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D3AE1" w14:textId="56E11FEF" w:rsidR="000E5C50" w:rsidRDefault="00215174"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EAFE6AF" wp14:editId="4EB1ED27">
                <wp:simplePos x="0" y="0"/>
                <wp:positionH relativeFrom="column">
                  <wp:posOffset>-46355</wp:posOffset>
                </wp:positionH>
                <wp:positionV relativeFrom="paragraph">
                  <wp:posOffset>-381635</wp:posOffset>
                </wp:positionV>
                <wp:extent cx="5867400" cy="792480"/>
                <wp:effectExtent l="0" t="0" r="0" b="7620"/>
                <wp:wrapNone/>
                <wp:docPr id="2087910278" name="Obdélník 2087910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92480"/>
                        </a:xfrm>
                        <a:prstGeom prst="rect">
                          <a:avLst/>
                        </a:prstGeom>
                        <a:solidFill>
                          <a:srgbClr val="A3F5E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B8D4A5" w14:textId="77777777" w:rsidR="00215174" w:rsidRPr="00215174" w:rsidRDefault="00215174" w:rsidP="00215174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</w:pPr>
                            <w:r w:rsidRPr="00215174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MAS CÍNOVECKO, o. p. s.</w:t>
                            </w:r>
                          </w:p>
                          <w:p w14:paraId="51C2954F" w14:textId="77777777" w:rsidR="00215174" w:rsidRPr="00215174" w:rsidRDefault="00215174" w:rsidP="00215174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15174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se sídlem v Dubí, Ruská 264 /128</w:t>
                            </w:r>
                          </w:p>
                          <w:p w14:paraId="275AF72D" w14:textId="30E6C999" w:rsidR="000E5C50" w:rsidRPr="00215174" w:rsidRDefault="00215174" w:rsidP="00215174">
                            <w:pPr>
                              <w:jc w:val="center"/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215174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IČ: 28671643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FE6AF" id="Obdélník 2087910278" o:spid="_x0000_s1026" style="position:absolute;margin-left:-3.65pt;margin-top:-30.05pt;width:462pt;height:62.4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" fillcolor="#a3f5e5" stroked="f">
                <v:textbox inset="2.53958mm,1.2694mm,2.53958mm,1.2694mm">
                  <w:txbxContent>
                    <w:p w14:paraId="54B8D4A5" w14:textId="77777777" w:rsidR="00215174" w:rsidRPr="00215174" w:rsidRDefault="00215174" w:rsidP="00215174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</w:pPr>
                      <w:r w:rsidRPr="00215174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MAS CÍNOVECKO, o. p. s.</w:t>
                      </w:r>
                    </w:p>
                    <w:p w14:paraId="51C2954F" w14:textId="77777777" w:rsidR="00215174" w:rsidRPr="00215174" w:rsidRDefault="00215174" w:rsidP="00215174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215174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se sídlem v Dubí, Ruská 264 /128</w:t>
                      </w:r>
                    </w:p>
                    <w:p w14:paraId="275AF72D" w14:textId="30E6C999" w:rsidR="000E5C50" w:rsidRPr="00215174" w:rsidRDefault="00215174" w:rsidP="00215174">
                      <w:pPr>
                        <w:jc w:val="center"/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215174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IČ: 28671643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28EC9913" wp14:editId="3D5390E7">
            <wp:simplePos x="0" y="0"/>
            <wp:positionH relativeFrom="margin">
              <wp:align>right</wp:align>
            </wp:positionH>
            <wp:positionV relativeFrom="paragraph">
              <wp:posOffset>-320674</wp:posOffset>
            </wp:positionV>
            <wp:extent cx="693420" cy="693420"/>
            <wp:effectExtent l="0" t="0" r="0" b="0"/>
            <wp:wrapNone/>
            <wp:docPr id="2087910280" name="image3.png" descr="C:\Users\Kudrna\AppData\Local\Microsoft\Windows\Temporary Internet Files\Content.Word\mas_cinovecko_logo_JPE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Kudrna\AppData\Local\Microsoft\Windows\Temporary Internet Files\Content.Word\mas_cinovecko_logo_JPEG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A25">
        <w:t xml:space="preserve"> </w:t>
      </w:r>
    </w:p>
    <w:p w14:paraId="0428938C" w14:textId="77777777" w:rsidR="000E5C50" w:rsidRDefault="000E5C50"/>
    <w:p w14:paraId="23B1121E" w14:textId="77777777" w:rsidR="000E5C50" w:rsidRDefault="000E5C50"/>
    <w:p w14:paraId="715E5D8F" w14:textId="77777777" w:rsidR="000E5C50" w:rsidRDefault="00554A25">
      <w:pPr>
        <w:pStyle w:val="Nadpis2"/>
        <w:shd w:val="clear" w:color="auto" w:fill="DBE5F1"/>
        <w:tabs>
          <w:tab w:val="left" w:pos="2074"/>
          <w:tab w:val="center" w:pos="4536"/>
          <w:tab w:val="left" w:pos="7091"/>
        </w:tabs>
        <w:rPr>
          <w:rFonts w:ascii="Calibri" w:eastAsia="Calibri" w:hAnsi="Calibri" w:cs="Calibri"/>
          <w:sz w:val="38"/>
          <w:szCs w:val="38"/>
        </w:rPr>
      </w:pP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8"/>
          <w:szCs w:val="38"/>
        </w:rPr>
        <w:t>POZVÁNKA</w:t>
      </w:r>
    </w:p>
    <w:p w14:paraId="213EA0A6" w14:textId="1B63EE49" w:rsidR="000E5C50" w:rsidRPr="006725CB" w:rsidRDefault="00554A25" w:rsidP="006725CB">
      <w:pPr>
        <w:pStyle w:val="Nadpis2"/>
        <w:shd w:val="clear" w:color="auto" w:fill="DBE5F1"/>
        <w:tabs>
          <w:tab w:val="center" w:pos="4536"/>
          <w:tab w:val="left" w:pos="7091"/>
        </w:tabs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KONFERENCE PRO VEDENÍ ZÁKLADNÍCH ŠKOL V ÚZEMÍ ORP TEPLICE</w:t>
      </w:r>
    </w:p>
    <w:p w14:paraId="7AA5B700" w14:textId="77777777" w:rsidR="000E5C50" w:rsidRDefault="00554A25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Vážení vedoucí pracovníci partnerských základních škol,</w:t>
      </w:r>
    </w:p>
    <w:p w14:paraId="426A6BC4" w14:textId="77777777" w:rsidR="000E5C50" w:rsidRDefault="00554A25">
      <w:pPr>
        <w:pStyle w:val="Nadpis2"/>
        <w:spacing w:before="0" w:beforeAutospacing="0" w:after="0" w:afterAutospacing="0"/>
        <w:jc w:val="center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 xml:space="preserve">dovolujeme si Vás pozvat na </w:t>
      </w:r>
      <w:r>
        <w:rPr>
          <w:rFonts w:ascii="Calibri" w:eastAsia="Calibri" w:hAnsi="Calibri" w:cs="Calibri"/>
          <w:sz w:val="28"/>
          <w:szCs w:val="28"/>
        </w:rPr>
        <w:t>konferenci projektu MAP IV ORP Teplice</w:t>
      </w:r>
      <w:r>
        <w:rPr>
          <w:rFonts w:ascii="Calibri" w:eastAsia="Calibri" w:hAnsi="Calibri" w:cs="Calibri"/>
          <w:b w:val="0"/>
          <w:sz w:val="28"/>
          <w:szCs w:val="28"/>
        </w:rPr>
        <w:t>,</w:t>
      </w:r>
    </w:p>
    <w:p w14:paraId="07B52648" w14:textId="77777777" w:rsidR="000E5C50" w:rsidRDefault="00554A25">
      <w:pPr>
        <w:pStyle w:val="Nadpis2"/>
        <w:spacing w:before="0" w:beforeAutospacing="0" w:after="0" w:afterAutospacing="0"/>
        <w:jc w:val="center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8"/>
          <w:szCs w:val="28"/>
        </w:rPr>
        <w:t>CZ.02.02.XX/00/23_017/0008443.</w:t>
      </w:r>
    </w:p>
    <w:p w14:paraId="4B8A5718" w14:textId="77777777" w:rsidR="000E5C50" w:rsidRDefault="00554A25">
      <w:pPr>
        <w:pStyle w:val="Nadpis2"/>
        <w:spacing w:before="280" w:after="280" w:line="360" w:lineRule="auto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7DA2E87" wp14:editId="4837BC0C">
            <wp:simplePos x="0" y="0"/>
            <wp:positionH relativeFrom="column">
              <wp:posOffset>4147269</wp:posOffset>
            </wp:positionH>
            <wp:positionV relativeFrom="paragraph">
              <wp:posOffset>164032</wp:posOffset>
            </wp:positionV>
            <wp:extent cx="1605280" cy="297180"/>
            <wp:effectExtent l="0" t="0" r="0" b="0"/>
            <wp:wrapSquare wrapText="bothSides" distT="0" distB="0" distL="114300" distR="114300"/>
            <wp:docPr id="20879102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97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3C23BD" w14:textId="510777E1" w:rsidR="000E5C50" w:rsidRDefault="00554A25">
      <w:pPr>
        <w:pStyle w:val="Nadpis2"/>
        <w:ind w:left="2121" w:hanging="212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Místo konání: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Tereziny lázně Dubí, Lázeňská 21, 417 01 Dubí</w:t>
      </w:r>
    </w:p>
    <w:p w14:paraId="3F33D257" w14:textId="77777777" w:rsidR="000E5C50" w:rsidRDefault="00554A25">
      <w:pPr>
        <w:pStyle w:val="Nadpis2"/>
        <w:ind w:left="2120" w:hanging="2120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Termín: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21. 11. 2024 – 22. 11. 2024</w:t>
      </w:r>
    </w:p>
    <w:p w14:paraId="421934CA" w14:textId="1ED3AD73" w:rsidR="000E5C50" w:rsidRDefault="00554A25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Cíl konference: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Setkání ředitelů základních škol v území ORP Teplice za účelem diskuze aktuálních problémů současného českého školství v podmínkách regionu Teplicko (ORP Teplice) a sdílení dobré praxe v neformálním odpočinkovém prostředí</w:t>
      </w:r>
      <w:r w:rsidR="009039F7">
        <w:rPr>
          <w:rFonts w:ascii="Calibri" w:eastAsia="Calibri" w:hAnsi="Calibri" w:cs="Calibri"/>
          <w:b w:val="0"/>
          <w:sz w:val="22"/>
          <w:szCs w:val="22"/>
        </w:rPr>
        <w:t>.</w:t>
      </w:r>
    </w:p>
    <w:p w14:paraId="5C0AF369" w14:textId="77777777" w:rsidR="000E5C50" w:rsidRDefault="00554A25">
      <w:pPr>
        <w:pStyle w:val="Nadpis2"/>
        <w:ind w:left="2120" w:hanging="2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Program: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Viz. níže</w:t>
      </w:r>
    </w:p>
    <w:p w14:paraId="2B28EEAB" w14:textId="4FA3D047" w:rsidR="000E5C50" w:rsidRDefault="00554A25" w:rsidP="00BF3E05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Přihláška k účasti: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Potvrďte prosím svou účast vyplněním návratky</w:t>
      </w:r>
      <w:r w:rsidR="0009748F">
        <w:rPr>
          <w:rFonts w:ascii="Calibri" w:eastAsia="Calibri" w:hAnsi="Calibri" w:cs="Calibri"/>
          <w:b w:val="0"/>
          <w:sz w:val="22"/>
          <w:szCs w:val="22"/>
        </w:rPr>
        <w:t xml:space="preserve"> na </w:t>
      </w:r>
      <w:r>
        <w:rPr>
          <w:rFonts w:ascii="Calibri" w:eastAsia="Calibri" w:hAnsi="Calibri" w:cs="Calibri"/>
          <w:b w:val="0"/>
          <w:sz w:val="22"/>
          <w:szCs w:val="22"/>
        </w:rPr>
        <w:t>odkazu</w:t>
      </w:r>
      <w:r w:rsidR="00817913"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hyperlink r:id="rId11" w:history="1">
        <w:r w:rsidR="00817913" w:rsidRPr="00215174">
          <w:rPr>
            <w:rStyle w:val="Hypertextovodkaz"/>
            <w:rFonts w:ascii="Calibri" w:eastAsia="Calibri" w:hAnsi="Calibri" w:cs="Calibri"/>
            <w:b w:val="0"/>
            <w:sz w:val="22"/>
            <w:szCs w:val="22"/>
          </w:rPr>
          <w:t>ZDE</w:t>
        </w:r>
      </w:hyperlink>
      <w:r>
        <w:rPr>
          <w:rFonts w:ascii="Calibri" w:eastAsia="Calibri" w:hAnsi="Calibri" w:cs="Calibri"/>
          <w:b w:val="0"/>
          <w:sz w:val="22"/>
          <w:szCs w:val="22"/>
        </w:rPr>
        <w:t>.</w:t>
      </w:r>
      <w:r w:rsidR="0009748F">
        <w:rPr>
          <w:rFonts w:ascii="Calibri" w:eastAsia="Calibri" w:hAnsi="Calibri" w:cs="Calibri"/>
          <w:b w:val="0"/>
          <w:sz w:val="22"/>
          <w:szCs w:val="22"/>
        </w:rPr>
        <w:t xml:space="preserve"> V případě nefunkčnosti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r w:rsidR="007F03E4">
        <w:rPr>
          <w:rFonts w:ascii="Calibri" w:eastAsia="Calibri" w:hAnsi="Calibri" w:cs="Calibri"/>
          <w:b w:val="0"/>
          <w:sz w:val="22"/>
          <w:szCs w:val="22"/>
        </w:rPr>
        <w:t>se obraťte na kontaktní osobu (</w:t>
      </w:r>
      <w:r w:rsidR="00AD57DF">
        <w:rPr>
          <w:rFonts w:ascii="Calibri" w:eastAsia="Calibri" w:hAnsi="Calibri" w:cs="Calibri"/>
          <w:b w:val="0"/>
          <w:sz w:val="22"/>
          <w:szCs w:val="22"/>
        </w:rPr>
        <w:t xml:space="preserve">vizte níže). </w:t>
      </w:r>
      <w:r w:rsidR="007F03E4">
        <w:rPr>
          <w:rFonts w:ascii="Calibri" w:eastAsia="Calibri" w:hAnsi="Calibri" w:cs="Calibri"/>
          <w:b w:val="0"/>
          <w:sz w:val="22"/>
          <w:szCs w:val="22"/>
        </w:rPr>
        <w:t xml:space="preserve">Nejlépe tak učiňte 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do </w:t>
      </w:r>
      <w:r w:rsidR="006725CB" w:rsidRPr="007F03E4">
        <w:rPr>
          <w:rFonts w:ascii="Calibri" w:eastAsia="Calibri" w:hAnsi="Calibri" w:cs="Calibri"/>
          <w:sz w:val="22"/>
          <w:szCs w:val="22"/>
        </w:rPr>
        <w:t>7</w:t>
      </w:r>
      <w:r w:rsidRPr="007F03E4">
        <w:rPr>
          <w:rFonts w:ascii="Calibri" w:eastAsia="Calibri" w:hAnsi="Calibri" w:cs="Calibri"/>
          <w:sz w:val="22"/>
          <w:szCs w:val="22"/>
        </w:rPr>
        <w:t>. 1</w:t>
      </w:r>
      <w:r w:rsidR="006725CB" w:rsidRPr="007F03E4">
        <w:rPr>
          <w:rFonts w:ascii="Calibri" w:eastAsia="Calibri" w:hAnsi="Calibri" w:cs="Calibri"/>
          <w:sz w:val="22"/>
          <w:szCs w:val="22"/>
        </w:rPr>
        <w:t>1</w:t>
      </w:r>
      <w:r w:rsidRPr="007F03E4">
        <w:rPr>
          <w:rFonts w:ascii="Calibri" w:eastAsia="Calibri" w:hAnsi="Calibri" w:cs="Calibri"/>
          <w:sz w:val="22"/>
          <w:szCs w:val="22"/>
        </w:rPr>
        <w:t>. 2024</w:t>
      </w:r>
      <w:r w:rsidR="007F03E4" w:rsidRPr="007F03E4">
        <w:rPr>
          <w:rFonts w:ascii="Calibri" w:eastAsia="Calibri" w:hAnsi="Calibri" w:cs="Calibri"/>
          <w:sz w:val="22"/>
          <w:szCs w:val="22"/>
        </w:rPr>
        <w:t>.</w:t>
      </w:r>
    </w:p>
    <w:p w14:paraId="58FDB8EE" w14:textId="275C5557" w:rsidR="000E5C50" w:rsidRDefault="007F03E4" w:rsidP="007F03E4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Kontaktní osoba</w:t>
      </w:r>
      <w:r w:rsidR="00554A25">
        <w:rPr>
          <w:rFonts w:ascii="Calibri" w:eastAsia="Calibri" w:hAnsi="Calibri" w:cs="Calibri"/>
          <w:sz w:val="22"/>
          <w:szCs w:val="22"/>
        </w:rPr>
        <w:t xml:space="preserve">: </w:t>
      </w:r>
      <w:r w:rsidR="00554A25"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Klára Nejedlá, </w:t>
      </w:r>
      <w:r w:rsidR="00554A25">
        <w:rPr>
          <w:rFonts w:ascii="Calibri" w:eastAsia="Calibri" w:hAnsi="Calibri" w:cs="Calibri"/>
          <w:b w:val="0"/>
          <w:sz w:val="22"/>
          <w:szCs w:val="22"/>
        </w:rPr>
        <w:t>E-mail:</w:t>
      </w:r>
      <w:r w:rsidR="00554A25">
        <w:rPr>
          <w:rFonts w:ascii="Calibri" w:eastAsia="Calibri" w:hAnsi="Calibri" w:cs="Calibri"/>
          <w:sz w:val="22"/>
          <w:szCs w:val="22"/>
        </w:rPr>
        <w:t xml:space="preserve"> </w:t>
      </w:r>
      <w:hyperlink r:id="rId12">
        <w:r w:rsidR="00554A25">
          <w:rPr>
            <w:rFonts w:ascii="Calibri" w:eastAsia="Calibri" w:hAnsi="Calibri" w:cs="Calibri"/>
            <w:b w:val="0"/>
            <w:color w:val="0000FF"/>
            <w:sz w:val="22"/>
            <w:szCs w:val="22"/>
            <w:u w:val="single"/>
          </w:rPr>
          <w:t>nejedla@mascinovecko.cz</w:t>
        </w:r>
      </w:hyperlink>
      <w:r w:rsidR="0009748F">
        <w:rPr>
          <w:rFonts w:ascii="Calibri" w:eastAsia="Calibri" w:hAnsi="Calibri" w:cs="Calibri"/>
          <w:b w:val="0"/>
          <w:color w:val="0000FF"/>
          <w:sz w:val="22"/>
          <w:szCs w:val="22"/>
          <w:u w:val="single"/>
        </w:rPr>
        <w:t xml:space="preserve">, </w:t>
      </w:r>
      <w:r w:rsidR="00554A25">
        <w:rPr>
          <w:rFonts w:ascii="Calibri" w:eastAsia="Calibri" w:hAnsi="Calibri" w:cs="Calibri"/>
          <w:b w:val="0"/>
          <w:sz w:val="22"/>
          <w:szCs w:val="22"/>
        </w:rPr>
        <w:t>Telefon: +420 607 736 629</w:t>
      </w:r>
    </w:p>
    <w:p w14:paraId="18AC5C61" w14:textId="77777777" w:rsidR="000E5C50" w:rsidRDefault="00554A25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Poznámka: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 xml:space="preserve">Ubytování, strava i vybrané relaxační procedury jsou bezplatné. Parkování je umožněno v místě konání rovněž bezplatně (s omezenou kapacitou). Doporučujeme autobus linky 491, 489, 492.  </w:t>
      </w:r>
    </w:p>
    <w:p w14:paraId="2760A784" w14:textId="77777777" w:rsidR="000E5C50" w:rsidRDefault="00554A25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Dresscod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r>
        <w:rPr>
          <w:rFonts w:ascii="Calibri" w:eastAsia="Calibri" w:hAnsi="Calibri" w:cs="Calibri"/>
          <w:b w:val="0"/>
          <w:sz w:val="22"/>
          <w:szCs w:val="22"/>
        </w:rPr>
        <w:tab/>
        <w:t xml:space="preserve">Neformální. Věci na cvičení a </w:t>
      </w:r>
      <w:proofErr w:type="spellStart"/>
      <w:r>
        <w:rPr>
          <w:rFonts w:ascii="Calibri" w:eastAsia="Calibri" w:hAnsi="Calibri" w:cs="Calibri"/>
          <w:b w:val="0"/>
          <w:sz w:val="22"/>
          <w:szCs w:val="22"/>
        </w:rPr>
        <w:t>relax</w:t>
      </w:r>
      <w:proofErr w:type="spellEnd"/>
      <w:r>
        <w:rPr>
          <w:rFonts w:ascii="Calibri" w:eastAsia="Calibri" w:hAnsi="Calibri" w:cs="Calibri"/>
          <w:b w:val="0"/>
          <w:sz w:val="22"/>
          <w:szCs w:val="22"/>
        </w:rPr>
        <w:t xml:space="preserve"> s sebou. </w:t>
      </w:r>
    </w:p>
    <w:p w14:paraId="42074839" w14:textId="3AA96992" w:rsidR="000E5C50" w:rsidRDefault="007F03E4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Příspěvky k tématům</w:t>
      </w:r>
      <w:r w:rsidR="00554A25">
        <w:rPr>
          <w:rFonts w:ascii="Calibri" w:eastAsia="Calibri" w:hAnsi="Calibri" w:cs="Calibri"/>
          <w:sz w:val="22"/>
          <w:szCs w:val="22"/>
        </w:rPr>
        <w:t xml:space="preserve">: </w:t>
      </w:r>
      <w:r w:rsidR="00554A25">
        <w:rPr>
          <w:rFonts w:ascii="Calibri" w:eastAsia="Calibri" w:hAnsi="Calibri" w:cs="Calibri"/>
          <w:b w:val="0"/>
          <w:sz w:val="22"/>
          <w:szCs w:val="22"/>
        </w:rPr>
        <w:tab/>
      </w:r>
      <w:r w:rsidRPr="007F03E4">
        <w:rPr>
          <w:rFonts w:ascii="Calibri" w:eastAsia="Calibri" w:hAnsi="Calibri" w:cs="Calibri"/>
          <w:b w:val="0"/>
          <w:sz w:val="22"/>
          <w:szCs w:val="22"/>
        </w:rPr>
        <w:t>Nabídky příspěvků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, náměty od </w:t>
      </w:r>
      <w:r w:rsidRPr="007F03E4">
        <w:rPr>
          <w:rFonts w:ascii="Calibri" w:eastAsia="Calibri" w:hAnsi="Calibri" w:cs="Calibri"/>
          <w:b w:val="0"/>
          <w:sz w:val="22"/>
          <w:szCs w:val="22"/>
        </w:rPr>
        <w:t xml:space="preserve">účastníků do bloků: </w:t>
      </w:r>
      <w:r w:rsidRPr="007F03E4">
        <w:rPr>
          <w:rFonts w:ascii="Calibri" w:eastAsia="Calibri" w:hAnsi="Calibri" w:cs="Calibri"/>
          <w:i/>
          <w:sz w:val="22"/>
          <w:szCs w:val="22"/>
        </w:rPr>
        <w:t>Inkluzívní vzdělávání</w:t>
      </w:r>
      <w:r w:rsidRPr="007F03E4">
        <w:rPr>
          <w:rFonts w:ascii="Calibri" w:eastAsia="Calibri" w:hAnsi="Calibri" w:cs="Calibri"/>
          <w:sz w:val="22"/>
          <w:szCs w:val="22"/>
        </w:rPr>
        <w:t xml:space="preserve"> </w:t>
      </w:r>
      <w:r w:rsidRPr="007F03E4">
        <w:rPr>
          <w:rFonts w:ascii="Calibri" w:eastAsia="Calibri" w:hAnsi="Calibri" w:cs="Calibri"/>
          <w:b w:val="0"/>
          <w:sz w:val="22"/>
          <w:szCs w:val="22"/>
        </w:rPr>
        <w:t>a</w:t>
      </w:r>
      <w:r w:rsidRPr="007F03E4">
        <w:rPr>
          <w:rFonts w:ascii="Calibri" w:eastAsia="Calibri" w:hAnsi="Calibri" w:cs="Calibri"/>
          <w:sz w:val="22"/>
          <w:szCs w:val="22"/>
        </w:rPr>
        <w:t xml:space="preserve"> </w:t>
      </w:r>
      <w:r w:rsidRPr="007F03E4">
        <w:rPr>
          <w:rFonts w:ascii="Calibri" w:eastAsia="Calibri" w:hAnsi="Calibri" w:cs="Calibri"/>
          <w:i/>
          <w:sz w:val="22"/>
          <w:szCs w:val="22"/>
        </w:rPr>
        <w:t>Kvalita a profesní rozvoj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 moderovaných M. Kaftanem jsou vítány. Z</w:t>
      </w:r>
      <w:r w:rsidRPr="007F03E4">
        <w:rPr>
          <w:rFonts w:ascii="Calibri" w:eastAsia="Calibri" w:hAnsi="Calibri" w:cs="Calibri"/>
          <w:b w:val="0"/>
          <w:sz w:val="22"/>
          <w:szCs w:val="22"/>
        </w:rPr>
        <w:t xml:space="preserve">asílejte do 7. 11. 2024 na adresu: </w:t>
      </w:r>
      <w:hyperlink r:id="rId13" w:history="1">
        <w:r w:rsidRPr="00A3407B">
          <w:rPr>
            <w:rStyle w:val="Hypertextovodkaz"/>
            <w:rFonts w:ascii="Calibri" w:eastAsia="Calibri" w:hAnsi="Calibri" w:cs="Calibri"/>
            <w:b w:val="0"/>
            <w:sz w:val="22"/>
            <w:szCs w:val="22"/>
          </w:rPr>
          <w:t>kaftan@zspskrupka.cz</w:t>
        </w:r>
      </w:hyperlink>
      <w:r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r w:rsidRPr="007F03E4">
        <w:rPr>
          <w:rFonts w:ascii="Calibri" w:eastAsia="Calibri" w:hAnsi="Calibri" w:cs="Calibri"/>
          <w:b w:val="0"/>
          <w:sz w:val="22"/>
          <w:szCs w:val="22"/>
        </w:rPr>
        <w:t>(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např. </w:t>
      </w:r>
      <w:r w:rsidRPr="007F03E4">
        <w:rPr>
          <w:rFonts w:ascii="Calibri" w:eastAsia="Calibri" w:hAnsi="Calibri" w:cs="Calibri"/>
          <w:b w:val="0"/>
          <w:sz w:val="22"/>
          <w:szCs w:val="22"/>
        </w:rPr>
        <w:t>příspěvek s příkladem dobré a inspirativní praxe v rozsahu cca 10 minut).</w:t>
      </w:r>
    </w:p>
    <w:p w14:paraId="2C6A814F" w14:textId="77777777" w:rsidR="000E5C50" w:rsidRDefault="00554A25">
      <w:pPr>
        <w:pStyle w:val="Nadpis2"/>
        <w:shd w:val="clear" w:color="auto" w:fill="DBE5F1"/>
        <w:tabs>
          <w:tab w:val="center" w:pos="4536"/>
          <w:tab w:val="left" w:pos="7091"/>
        </w:tabs>
        <w:spacing w:after="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SRDEČNĚ VÁS ZVEME!</w:t>
      </w:r>
      <w:r>
        <w:br w:type="page"/>
      </w:r>
    </w:p>
    <w:p w14:paraId="0CEF7BEF" w14:textId="77777777" w:rsidR="000E5C50" w:rsidRDefault="00554A25" w:rsidP="00AD57DF">
      <w:pPr>
        <w:pStyle w:val="Nadpis2"/>
        <w:shd w:val="clear" w:color="auto" w:fill="DBE5F1"/>
        <w:tabs>
          <w:tab w:val="left" w:pos="3654"/>
          <w:tab w:val="center" w:pos="4536"/>
        </w:tabs>
        <w:spacing w:before="120" w:beforeAutospacing="0" w:after="120" w:afterAutospacing="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ab/>
      </w:r>
      <w:r>
        <w:rPr>
          <w:rFonts w:ascii="Calibri" w:eastAsia="Calibri" w:hAnsi="Calibri" w:cs="Calibri"/>
          <w:sz w:val="40"/>
          <w:szCs w:val="40"/>
        </w:rPr>
        <w:tab/>
        <w:t>PROGRAM</w:t>
      </w:r>
    </w:p>
    <w:p w14:paraId="5A723732" w14:textId="77777777" w:rsidR="000E5C50" w:rsidRDefault="00554A25" w:rsidP="00AD57DF">
      <w:pPr>
        <w:pStyle w:val="Nadpis2"/>
        <w:shd w:val="clear" w:color="auto" w:fill="DBE5F1"/>
        <w:tabs>
          <w:tab w:val="left" w:pos="3654"/>
          <w:tab w:val="center" w:pos="4536"/>
        </w:tabs>
        <w:spacing w:before="120" w:beforeAutospacing="0" w:after="120" w:afterAutospacing="0"/>
        <w:jc w:val="center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21. 11. 2024</w:t>
      </w:r>
    </w:p>
    <w:p w14:paraId="0B88A007" w14:textId="77777777" w:rsidR="007F03E4" w:rsidRPr="00AD57DF" w:rsidRDefault="007F03E4" w:rsidP="007F03E4">
      <w:pPr>
        <w:shd w:val="clear" w:color="auto" w:fill="FFFFFF" w:themeFill="background1"/>
        <w:spacing w:line="360" w:lineRule="auto"/>
        <w:ind w:left="2829" w:hanging="2829"/>
        <w:jc w:val="both"/>
        <w:rPr>
          <w:rFonts w:ascii="Calibri" w:eastAsia="Calibri" w:hAnsi="Calibri" w:cs="Calibri"/>
        </w:rPr>
      </w:pPr>
    </w:p>
    <w:p w14:paraId="6ABC5BEB" w14:textId="6CAB87E0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9:30 – 10:00</w:t>
      </w:r>
    </w:p>
    <w:p w14:paraId="571F2FA5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Prezence účastníků</w:t>
      </w:r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prohlídka lázní, zahrady, lesoparku a okolí </w:t>
      </w:r>
    </w:p>
    <w:p w14:paraId="6273AEA5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Ubytování nocležníků</w:t>
      </w:r>
    </w:p>
    <w:p w14:paraId="16DD966D" w14:textId="7777777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10:00 – 10:30</w:t>
      </w:r>
      <w:r>
        <w:rPr>
          <w:rFonts w:ascii="Calibri" w:eastAsia="Calibri" w:hAnsi="Calibri" w:cs="Calibri"/>
          <w:b/>
        </w:rPr>
        <w:tab/>
      </w:r>
    </w:p>
    <w:p w14:paraId="4DE0A2CC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Úvodní přivítání</w:t>
      </w:r>
    </w:p>
    <w:p w14:paraId="46C9AD56" w14:textId="7777777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10:30 – 12:00</w:t>
      </w:r>
    </w:p>
    <w:p w14:paraId="420BA1FF" w14:textId="77777777" w:rsidR="000E5C50" w:rsidRDefault="00554A25" w:rsidP="006725C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Současné trendy v psychopatologických projevech – jak s nimi pracovat a jak nastavit školní prevenci</w:t>
      </w:r>
    </w:p>
    <w:p w14:paraId="535280BD" w14:textId="77777777" w:rsidR="000E5C50" w:rsidRDefault="00554A25" w:rsidP="006725CB">
      <w:pPr>
        <w:shd w:val="clear" w:color="auto" w:fill="FFFFFF"/>
        <w:ind w:left="1055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Petra Cmíralová Dolejšová, certifikovaný kouč a mediátor</w:t>
      </w:r>
    </w:p>
    <w:p w14:paraId="1F21A8FB" w14:textId="77777777" w:rsidR="000E5C50" w:rsidRDefault="00554A25" w:rsidP="00BF3E05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12:00 – 12:30</w:t>
      </w:r>
    </w:p>
    <w:p w14:paraId="18320C84" w14:textId="46692841" w:rsidR="000E5C50" w:rsidRPr="00BF3E05" w:rsidRDefault="00554A25" w:rsidP="009039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color w:val="000000"/>
        </w:rPr>
      </w:pPr>
      <w:r w:rsidRPr="00BF3E05">
        <w:rPr>
          <w:rFonts w:ascii="Calibri" w:eastAsia="Calibri" w:hAnsi="Calibri" w:cs="Calibri"/>
          <w:b/>
          <w:color w:val="000000"/>
        </w:rPr>
        <w:t xml:space="preserve">Oběd </w:t>
      </w:r>
      <w:r w:rsidR="00BF3E05" w:rsidRPr="00BF3E05">
        <w:rPr>
          <w:rFonts w:ascii="Calibri" w:eastAsia="Calibri" w:hAnsi="Calibri" w:cs="Calibri"/>
          <w:color w:val="000000"/>
        </w:rPr>
        <w:t>(</w:t>
      </w:r>
      <w:r w:rsidR="00BF3E05">
        <w:rPr>
          <w:rFonts w:ascii="Calibri" w:eastAsia="Calibri" w:hAnsi="Calibri" w:cs="Calibri"/>
          <w:i/>
          <w:color w:val="000000"/>
        </w:rPr>
        <w:t>bude možnost volby menu)</w:t>
      </w:r>
      <w:r w:rsidRPr="00BF3E05">
        <w:rPr>
          <w:rFonts w:ascii="Calibri" w:eastAsia="Calibri" w:hAnsi="Calibri" w:cs="Calibri"/>
          <w:i/>
        </w:rPr>
        <w:t>.</w:t>
      </w:r>
    </w:p>
    <w:p w14:paraId="2FB218DB" w14:textId="7777777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12:30 – 14:00</w:t>
      </w:r>
    </w:p>
    <w:p w14:paraId="6B773575" w14:textId="77777777" w:rsidR="0062755F" w:rsidRPr="0062755F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b/>
        </w:rPr>
        <w:t>Digitalizace a moderní technologie ve výuce</w:t>
      </w:r>
      <w:r>
        <w:rPr>
          <w:rFonts w:ascii="Calibri" w:eastAsia="Calibri" w:hAnsi="Calibri" w:cs="Calibri"/>
        </w:rPr>
        <w:t xml:space="preserve"> </w:t>
      </w:r>
    </w:p>
    <w:p w14:paraId="5E705EE6" w14:textId="21C16521" w:rsidR="000E5C50" w:rsidRDefault="0062755F" w:rsidP="006275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iCs/>
        </w:rPr>
        <w:t>Mgr. Lucie Čechová, lektorka Contexta, s. r. o.</w:t>
      </w:r>
    </w:p>
    <w:p w14:paraId="17F5997D" w14:textId="77777777" w:rsidR="000E5C50" w:rsidRDefault="00554A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Přednáška o využití moderních technologií ve výuce </w:t>
      </w:r>
    </w:p>
    <w:p w14:paraId="440E1485" w14:textId="39F5D24B" w:rsidR="000E5C50" w:rsidRDefault="00627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color w:val="000000"/>
        </w:rPr>
        <w:t>Konkrétní digitální nástroje</w:t>
      </w:r>
      <w:r w:rsidR="00554A25">
        <w:rPr>
          <w:rFonts w:ascii="Calibri" w:eastAsia="Calibri" w:hAnsi="Calibri" w:cs="Calibri"/>
          <w:color w:val="000000"/>
        </w:rPr>
        <w:t xml:space="preserve"> a</w:t>
      </w:r>
      <w:r>
        <w:rPr>
          <w:rFonts w:ascii="Calibri" w:eastAsia="Calibri" w:hAnsi="Calibri" w:cs="Calibri"/>
          <w:color w:val="000000"/>
        </w:rPr>
        <w:t xml:space="preserve"> aplikace</w:t>
      </w:r>
      <w:r w:rsidR="00554A25">
        <w:rPr>
          <w:rFonts w:ascii="Calibri" w:eastAsia="Calibri" w:hAnsi="Calibri" w:cs="Calibri"/>
          <w:color w:val="000000"/>
        </w:rPr>
        <w:t xml:space="preserve"> pro školy</w:t>
      </w:r>
    </w:p>
    <w:p w14:paraId="142104D6" w14:textId="7777777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14:00 - 16:00</w:t>
      </w:r>
      <w:r>
        <w:rPr>
          <w:rFonts w:ascii="Calibri" w:eastAsia="Calibri" w:hAnsi="Calibri" w:cs="Calibri"/>
          <w:b/>
        </w:rPr>
        <w:tab/>
        <w:t xml:space="preserve"> </w:t>
      </w:r>
    </w:p>
    <w:p w14:paraId="51C3341F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Coffee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break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r>
        <w:rPr>
          <w:rFonts w:ascii="Calibri" w:eastAsia="Calibri" w:hAnsi="Calibri" w:cs="Calibri"/>
        </w:rPr>
        <w:t>posezení v kavárně a zimní zahradě, procházka po lesoparku)</w:t>
      </w:r>
    </w:p>
    <w:p w14:paraId="48B373CF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  <w:color w:val="000000"/>
        </w:rPr>
        <w:t xml:space="preserve">Blok lázeňských procedur A </w:t>
      </w:r>
      <w:r>
        <w:rPr>
          <w:rFonts w:ascii="Calibri" w:eastAsia="Calibri" w:hAnsi="Calibri" w:cs="Calibri"/>
          <w:color w:val="000000"/>
        </w:rPr>
        <w:t>(bezplatné, kapacita omezena)</w:t>
      </w:r>
    </w:p>
    <w:p w14:paraId="276EB148" w14:textId="77777777" w:rsidR="000E5C50" w:rsidRDefault="00554A2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Masáž (cca 20 minut)</w:t>
      </w:r>
    </w:p>
    <w:p w14:paraId="5C93CBE8" w14:textId="77777777" w:rsidR="000E5C50" w:rsidRDefault="00554A2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Solná jeskyně</w:t>
      </w:r>
      <w:r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  <w:color w:val="000000"/>
        </w:rPr>
        <w:t>volný přístup kdykoli)</w:t>
      </w:r>
    </w:p>
    <w:p w14:paraId="2D025854" w14:textId="77777777" w:rsidR="000E5C50" w:rsidRDefault="00554A2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Suchá hřejivá koupel v membránové vaně</w:t>
      </w:r>
    </w:p>
    <w:p w14:paraId="4E034836" w14:textId="77777777" w:rsidR="000E5C50" w:rsidRDefault="00554A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Pozn.</w:t>
      </w:r>
      <w:r>
        <w:rPr>
          <w:rFonts w:ascii="Calibri" w:eastAsia="Calibri" w:hAnsi="Calibri" w:cs="Calibri"/>
          <w:i/>
        </w:rPr>
        <w:t>: P</w:t>
      </w:r>
      <w:r>
        <w:rPr>
          <w:rFonts w:ascii="Calibri" w:eastAsia="Calibri" w:hAnsi="Calibri" w:cs="Calibri"/>
          <w:i/>
          <w:color w:val="000000"/>
        </w:rPr>
        <w:t>o přihlášení k účasti na konferenci bude účastník dotázán na jeho zájem.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Poskytuje: Tereziny lázně Dubí.</w:t>
      </w:r>
    </w:p>
    <w:p w14:paraId="6EF61435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color w:val="000000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color w:val="000000"/>
        </w:rPr>
        <w:t>Blok lázeňských procedur B – Thajská masáž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</w:p>
    <w:p w14:paraId="7172383A" w14:textId="4905AFDC" w:rsidR="00AD57DF" w:rsidRDefault="00554A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 w:firstLine="10"/>
        <w:jc w:val="both"/>
        <w:rPr>
          <w:rFonts w:ascii="Calibri" w:eastAsia="Calibri" w:hAnsi="Calibri" w:cs="Calibri"/>
        </w:rPr>
      </w:pPr>
      <w:bookmarkStart w:id="2" w:name="_heading=h.5njrfvdsvq9d" w:colFirst="0" w:colLast="0"/>
      <w:bookmarkEnd w:id="2"/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color w:val="000000"/>
        </w:rPr>
        <w:t>ozn.</w:t>
      </w:r>
      <w:r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color w:val="000000"/>
        </w:rPr>
        <w:t> případě zájmu účastník sám kontaktuje poskytovatele a rezervuje si čas</w:t>
      </w:r>
      <w:r>
        <w:rPr>
          <w:rFonts w:ascii="Calibri" w:eastAsia="Calibri" w:hAnsi="Calibri" w:cs="Calibri"/>
          <w:i/>
        </w:rPr>
        <w:t>. P</w:t>
      </w:r>
      <w:r>
        <w:rPr>
          <w:rFonts w:ascii="Calibri" w:eastAsia="Calibri" w:hAnsi="Calibri" w:cs="Calibri"/>
          <w:i/>
          <w:color w:val="000000"/>
        </w:rPr>
        <w:t xml:space="preserve">oskytuje: </w:t>
      </w:r>
      <w:hyperlink r:id="rId14">
        <w:r>
          <w:rPr>
            <w:rFonts w:ascii="Calibri" w:eastAsia="Calibri" w:hAnsi="Calibri" w:cs="Calibri"/>
            <w:i/>
            <w:color w:val="0000FF"/>
            <w:u w:val="single"/>
          </w:rPr>
          <w:t>www.kanumthai.cz</w:t>
        </w:r>
      </w:hyperlink>
      <w:r>
        <w:rPr>
          <w:rFonts w:ascii="Calibri" w:eastAsia="Calibri" w:hAnsi="Calibri" w:cs="Calibri"/>
        </w:rPr>
        <w:t>.</w:t>
      </w:r>
    </w:p>
    <w:p w14:paraId="7A387039" w14:textId="77777777" w:rsidR="00AD57DF" w:rsidRDefault="00AD57D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5DD2EDC1" w14:textId="29B44233" w:rsidR="000E5C50" w:rsidRPr="00DE17CA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bookmarkStart w:id="3" w:name="_heading=h.o86f9k3q8wku" w:colFirst="0" w:colLast="0"/>
      <w:bookmarkStart w:id="4" w:name="_heading=h.oliizsqbigl0" w:colFirst="0" w:colLast="0"/>
      <w:bookmarkStart w:id="5" w:name="_heading=h.gjdgxs" w:colFirst="0" w:colLast="0"/>
      <w:bookmarkEnd w:id="3"/>
      <w:bookmarkEnd w:id="4"/>
      <w:bookmarkEnd w:id="5"/>
      <w:r>
        <w:rPr>
          <w:rFonts w:ascii="Calibri" w:eastAsia="Calibri" w:hAnsi="Calibri" w:cs="Calibri"/>
          <w:b/>
        </w:rPr>
        <w:lastRenderedPageBreak/>
        <w:t>16:00 – 1</w:t>
      </w:r>
      <w:r w:rsidR="009D3196">
        <w:rPr>
          <w:rFonts w:ascii="Calibri" w:eastAsia="Calibri" w:hAnsi="Calibri" w:cs="Calibri"/>
          <w:b/>
        </w:rPr>
        <w:t>8</w:t>
      </w:r>
      <w:r w:rsidR="0009748F">
        <w:rPr>
          <w:rFonts w:ascii="Calibri" w:eastAsia="Calibri" w:hAnsi="Calibri" w:cs="Calibri"/>
          <w:b/>
        </w:rPr>
        <w:t>:</w:t>
      </w:r>
      <w:r w:rsidR="009D3196">
        <w:rPr>
          <w:rFonts w:ascii="Calibri" w:eastAsia="Calibri" w:hAnsi="Calibri" w:cs="Calibri"/>
          <w:b/>
        </w:rPr>
        <w:t>00</w:t>
      </w:r>
    </w:p>
    <w:p w14:paraId="7FF7EC10" w14:textId="56DBA5A5" w:rsidR="000E5C50" w:rsidRPr="0062755F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b/>
          <w:color w:val="000000"/>
        </w:rPr>
        <w:t>Inkluzivní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vzdělávání</w:t>
      </w:r>
      <w:r>
        <w:rPr>
          <w:rFonts w:ascii="Calibri" w:eastAsia="Calibri" w:hAnsi="Calibri" w:cs="Calibri"/>
          <w:b/>
        </w:rPr>
        <w:t xml:space="preserve"> </w:t>
      </w:r>
    </w:p>
    <w:p w14:paraId="436EA214" w14:textId="144FF09E" w:rsidR="0062755F" w:rsidRDefault="0062755F" w:rsidP="006275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color w:val="000000"/>
        </w:rPr>
        <w:t>Mgr. Bc. Martin Kaftan, MBA</w:t>
      </w:r>
    </w:p>
    <w:p w14:paraId="652811AE" w14:textId="5219F1C4" w:rsidR="000E5C50" w:rsidRDefault="00554A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Panelová diskuze a případové studie úspěšné integrace žáků s různými potřebami</w:t>
      </w:r>
      <w:r w:rsidR="009D3196">
        <w:rPr>
          <w:rFonts w:ascii="Calibri" w:eastAsia="Calibri" w:hAnsi="Calibri" w:cs="Calibri"/>
          <w:color w:val="000000"/>
        </w:rPr>
        <w:t xml:space="preserve">, </w:t>
      </w:r>
    </w:p>
    <w:p w14:paraId="4D3B2164" w14:textId="77777777" w:rsidR="000E5C50" w:rsidRDefault="00554A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color w:val="000000"/>
        </w:rPr>
        <w:t>Prezentace nových metod a přístupů v inkluzivním vzdělávání</w:t>
      </w:r>
    </w:p>
    <w:p w14:paraId="4B293EC4" w14:textId="77777777" w:rsidR="0062755F" w:rsidRDefault="00B33828" w:rsidP="00B338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Kvalita</w:t>
      </w:r>
      <w:r w:rsidRPr="00B33828">
        <w:rPr>
          <w:rFonts w:ascii="Calibri" w:eastAsia="Calibri" w:hAnsi="Calibri" w:cs="Calibri"/>
          <w:b/>
          <w:color w:val="000000"/>
        </w:rPr>
        <w:t xml:space="preserve"> výuky a profesní rozvoj učitelů</w:t>
      </w:r>
    </w:p>
    <w:p w14:paraId="59ACCC9F" w14:textId="05C09081" w:rsidR="00B33828" w:rsidRPr="00B33828" w:rsidRDefault="0062755F" w:rsidP="006275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Mgr. Bc. Martin Kaftan, MBA</w:t>
      </w:r>
      <w:r w:rsidR="00B33828" w:rsidRPr="00B33828">
        <w:rPr>
          <w:rFonts w:ascii="Calibri" w:eastAsia="Calibri" w:hAnsi="Calibri" w:cs="Calibri"/>
          <w:b/>
          <w:color w:val="000000"/>
        </w:rPr>
        <w:t xml:space="preserve"> </w:t>
      </w:r>
    </w:p>
    <w:p w14:paraId="5532D357" w14:textId="5783CF1B" w:rsidR="00B33828" w:rsidRDefault="00B33828" w:rsidP="009D31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Diskuze o standardech kvality výuky a profesním rozvoji učitelů</w:t>
      </w:r>
    </w:p>
    <w:p w14:paraId="3BEE058A" w14:textId="77777777" w:rsidR="004C52BE" w:rsidRDefault="004C52BE" w:rsidP="004C52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 w:rsidRPr="004C52BE">
        <w:rPr>
          <w:rFonts w:ascii="Calibri" w:eastAsia="Calibri" w:hAnsi="Calibri" w:cs="Calibri"/>
          <w:b/>
          <w:color w:val="000000"/>
        </w:rPr>
        <w:t xml:space="preserve">Výzvy ve vzdělávání v souvislosti s transformací Ústeckého kraje a implementace místního akčního plánu </w:t>
      </w:r>
    </w:p>
    <w:p w14:paraId="16BC9A10" w14:textId="52AFC38E" w:rsidR="003C0544" w:rsidRDefault="003C0544" w:rsidP="003C0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 xml:space="preserve">Ing. Barbora </w:t>
      </w:r>
      <w:proofErr w:type="spellStart"/>
      <w:r>
        <w:rPr>
          <w:rFonts w:ascii="Calibri" w:eastAsia="Calibri" w:hAnsi="Calibri" w:cs="Calibri"/>
          <w:bCs/>
          <w:color w:val="000000"/>
        </w:rPr>
        <w:t>Kabíčková</w:t>
      </w:r>
      <w:proofErr w:type="spellEnd"/>
    </w:p>
    <w:p w14:paraId="72433D92" w14:textId="4EB74128" w:rsidR="003C0544" w:rsidRDefault="003C0544" w:rsidP="003C05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Představení projektu KS NS MAS ČR v území Ústeckého kraje</w:t>
      </w:r>
    </w:p>
    <w:p w14:paraId="265ADC60" w14:textId="77777777" w:rsidR="003C0544" w:rsidRDefault="003C0544" w:rsidP="003C0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</w:p>
    <w:p w14:paraId="74A8F61B" w14:textId="70C6636C" w:rsidR="00DE17CA" w:rsidRPr="0009748F" w:rsidRDefault="0009748F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18:</w:t>
      </w:r>
      <w:r w:rsidR="009D3196">
        <w:rPr>
          <w:rFonts w:ascii="Calibri" w:eastAsia="Calibri" w:hAnsi="Calibri" w:cs="Calibri"/>
          <w:b/>
        </w:rPr>
        <w:t>00</w:t>
      </w:r>
      <w:r>
        <w:rPr>
          <w:rFonts w:ascii="Calibri" w:eastAsia="Calibri" w:hAnsi="Calibri" w:cs="Calibri"/>
          <w:b/>
        </w:rPr>
        <w:t xml:space="preserve"> – 19:00</w:t>
      </w:r>
    </w:p>
    <w:p w14:paraId="131E39F9" w14:textId="2E4CC064" w:rsidR="00793FAA" w:rsidRPr="00793FAA" w:rsidRDefault="00DE17CA" w:rsidP="00793FAA">
      <w:pPr>
        <w:numPr>
          <w:ilvl w:val="0"/>
          <w:numId w:val="6"/>
        </w:numPr>
        <w:shd w:val="clear" w:color="auto" w:fill="FFFFFF"/>
        <w:ind w:left="1775" w:hanging="35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Techniky pro zvládání stresu a rozvoj hlubokého stabilizačního systému</w:t>
      </w:r>
    </w:p>
    <w:p w14:paraId="371F0989" w14:textId="0C59C0AA" w:rsidR="00DE17CA" w:rsidRDefault="00DE17CA" w:rsidP="00DE17CA">
      <w:pPr>
        <w:ind w:left="1055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Bc. Klára Nejedlá, lektorka jógy</w:t>
      </w:r>
    </w:p>
    <w:p w14:paraId="336DF411" w14:textId="286680F0" w:rsidR="009039F7" w:rsidRDefault="0062755F" w:rsidP="00DF4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 w:rsidRPr="0062755F">
        <w:rPr>
          <w:rFonts w:ascii="Calibri" w:eastAsia="Calibri" w:hAnsi="Calibri" w:cs="Calibri"/>
          <w:color w:val="000000"/>
        </w:rPr>
        <w:t>Přednáška</w:t>
      </w:r>
      <w:r w:rsidR="009039F7">
        <w:rPr>
          <w:rFonts w:ascii="Calibri" w:eastAsia="Calibri" w:hAnsi="Calibri" w:cs="Calibri"/>
          <w:color w:val="000000"/>
        </w:rPr>
        <w:t xml:space="preserve"> a praktická ukázka</w:t>
      </w:r>
    </w:p>
    <w:p w14:paraId="7F0FEBF5" w14:textId="02A00BA5" w:rsidR="0062755F" w:rsidRPr="0062755F" w:rsidRDefault="009039F7" w:rsidP="00DF4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</w:t>
      </w:r>
      <w:r w:rsidR="0062755F" w:rsidRPr="0062755F">
        <w:rPr>
          <w:rFonts w:ascii="Calibri" w:eastAsia="Calibri" w:hAnsi="Calibri" w:cs="Calibri"/>
          <w:color w:val="000000"/>
        </w:rPr>
        <w:t>ekce klidnějšího stylu jógy s vedenou relaxací</w:t>
      </w:r>
      <w:r>
        <w:rPr>
          <w:rFonts w:ascii="Calibri" w:eastAsia="Calibri" w:hAnsi="Calibri" w:cs="Calibri"/>
          <w:color w:val="000000"/>
        </w:rPr>
        <w:t xml:space="preserve"> (45 min)</w:t>
      </w:r>
    </w:p>
    <w:p w14:paraId="6BC7FD50" w14:textId="7BB85E43" w:rsidR="0009748F" w:rsidRDefault="0009748F" w:rsidP="00DE17CA">
      <w:pPr>
        <w:ind w:left="1055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(nebo)</w:t>
      </w:r>
    </w:p>
    <w:p w14:paraId="6B051C62" w14:textId="77777777" w:rsidR="009D3196" w:rsidRPr="009D3196" w:rsidRDefault="009D3196" w:rsidP="00DE17CA">
      <w:pPr>
        <w:ind w:left="1055" w:firstLine="720"/>
        <w:jc w:val="both"/>
        <w:rPr>
          <w:rFonts w:ascii="Calibri" w:eastAsia="Calibri" w:hAnsi="Calibri" w:cs="Calibri"/>
          <w:i/>
          <w:sz w:val="14"/>
        </w:rPr>
      </w:pPr>
    </w:p>
    <w:p w14:paraId="3B49F225" w14:textId="77777777" w:rsidR="0009748F" w:rsidRDefault="0009748F" w:rsidP="000974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Volitelné relaxační aktivity:</w:t>
      </w:r>
    </w:p>
    <w:p w14:paraId="5F38266C" w14:textId="77777777" w:rsidR="0009748F" w:rsidRDefault="0009748F" w:rsidP="0009748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3" w:hanging="35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Thajské masáže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</w:rPr>
        <w:t>, p</w:t>
      </w:r>
      <w:r>
        <w:rPr>
          <w:rFonts w:ascii="Calibri" w:eastAsia="Calibri" w:hAnsi="Calibri" w:cs="Calibri"/>
          <w:color w:val="000000"/>
        </w:rPr>
        <w:t xml:space="preserve">ozn. v případě zájmu si účastník sám rezervuje čas, více </w:t>
      </w:r>
      <w:hyperlink r:id="rId15">
        <w:r>
          <w:rPr>
            <w:rFonts w:ascii="Calibri" w:eastAsia="Calibri" w:hAnsi="Calibri" w:cs="Calibri"/>
            <w:color w:val="0000FF"/>
            <w:u w:val="single"/>
          </w:rPr>
          <w:t>www.kanumthai.cz</w:t>
        </w:r>
      </w:hyperlink>
    </w:p>
    <w:p w14:paraId="0826D74D" w14:textId="77777777" w:rsidR="0009748F" w:rsidRDefault="0009748F" w:rsidP="0009748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Volná zábava (kulečník, neformální posezení v kavárně či v zimní zahradě, příprava na večerní program)</w:t>
      </w:r>
    </w:p>
    <w:p w14:paraId="6B0F8BE8" w14:textId="3EAA7399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19:</w:t>
      </w:r>
      <w:r w:rsidR="0009748F">
        <w:rPr>
          <w:rFonts w:ascii="Calibri" w:eastAsia="Calibri" w:hAnsi="Calibri" w:cs="Calibri"/>
          <w:b/>
        </w:rPr>
        <w:t>0</w:t>
      </w:r>
      <w:r w:rsidR="00DE17CA">
        <w:rPr>
          <w:rFonts w:ascii="Calibri" w:eastAsia="Calibri" w:hAnsi="Calibri" w:cs="Calibri"/>
          <w:b/>
        </w:rPr>
        <w:t>0</w:t>
      </w:r>
      <w:r>
        <w:rPr>
          <w:rFonts w:ascii="Calibri" w:eastAsia="Calibri" w:hAnsi="Calibri" w:cs="Calibri"/>
          <w:b/>
        </w:rPr>
        <w:t xml:space="preserve"> – 20:</w:t>
      </w:r>
      <w:r w:rsidR="0009748F">
        <w:rPr>
          <w:rFonts w:ascii="Calibri" w:eastAsia="Calibri" w:hAnsi="Calibri" w:cs="Calibri"/>
          <w:b/>
        </w:rPr>
        <w:t>00</w:t>
      </w:r>
    </w:p>
    <w:p w14:paraId="4BCD12C3" w14:textId="18D08399" w:rsidR="000E5C50" w:rsidRPr="0009748F" w:rsidRDefault="00554A25" w:rsidP="009039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 w:rsidRPr="0009748F">
        <w:rPr>
          <w:rFonts w:ascii="Calibri" w:eastAsia="Calibri" w:hAnsi="Calibri" w:cs="Calibri"/>
          <w:b/>
        </w:rPr>
        <w:t>Večeře</w:t>
      </w:r>
      <w:r w:rsidR="0009748F" w:rsidRPr="0009748F">
        <w:rPr>
          <w:rFonts w:ascii="Calibri" w:eastAsia="Calibri" w:hAnsi="Calibri" w:cs="Calibri"/>
          <w:b/>
        </w:rPr>
        <w:t xml:space="preserve"> </w:t>
      </w:r>
      <w:r w:rsidR="0009748F" w:rsidRPr="0009748F">
        <w:rPr>
          <w:rFonts w:ascii="Calibri" w:eastAsia="Calibri" w:hAnsi="Calibri" w:cs="Calibri"/>
          <w:i/>
        </w:rPr>
        <w:t>(</w:t>
      </w:r>
      <w:r w:rsidR="0009748F">
        <w:rPr>
          <w:rFonts w:ascii="Calibri" w:eastAsia="Calibri" w:hAnsi="Calibri" w:cs="Calibri"/>
          <w:i/>
        </w:rPr>
        <w:t>možnost volby menu)</w:t>
      </w:r>
    </w:p>
    <w:p w14:paraId="120F1DE0" w14:textId="03553608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20:</w:t>
      </w:r>
      <w:r w:rsidR="00DE17CA">
        <w:rPr>
          <w:rFonts w:ascii="Calibri" w:eastAsia="Calibri" w:hAnsi="Calibri" w:cs="Calibri"/>
          <w:b/>
        </w:rPr>
        <w:t>20</w:t>
      </w:r>
      <w:r>
        <w:rPr>
          <w:rFonts w:ascii="Calibri" w:eastAsia="Calibri" w:hAnsi="Calibri" w:cs="Calibri"/>
          <w:b/>
        </w:rPr>
        <w:t xml:space="preserve"> – cca 23:00</w:t>
      </w:r>
    </w:p>
    <w:p w14:paraId="68F9D56B" w14:textId="77777777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Neformální program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D35EB62" wp14:editId="3893CBF8">
            <wp:simplePos x="0" y="0"/>
            <wp:positionH relativeFrom="column">
              <wp:posOffset>5017459</wp:posOffset>
            </wp:positionH>
            <wp:positionV relativeFrom="paragraph">
              <wp:posOffset>200025</wp:posOffset>
            </wp:positionV>
            <wp:extent cx="742315" cy="414020"/>
            <wp:effectExtent l="0" t="0" r="0" b="0"/>
            <wp:wrapSquare wrapText="bothSides" distT="0" distB="0" distL="114300" distR="114300"/>
            <wp:docPr id="208791028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41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7D48CE" w14:textId="77777777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Volná diskuze s ochutnávkou vín </w:t>
      </w:r>
      <w:r>
        <w:rPr>
          <w:rFonts w:ascii="Calibri" w:eastAsia="Calibri" w:hAnsi="Calibri" w:cs="Calibri"/>
          <w:i/>
        </w:rPr>
        <w:t xml:space="preserve">(vinařství Forman) </w:t>
      </w:r>
    </w:p>
    <w:p w14:paraId="085EE600" w14:textId="77777777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Techniky pro kvalitnější spánek a duševní zdraví</w:t>
      </w:r>
    </w:p>
    <w:p w14:paraId="0BCD0BF2" w14:textId="3FE1FFDC" w:rsidR="000E5C50" w:rsidRDefault="009039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55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color w:val="000000"/>
        </w:rPr>
        <w:t>Přednáška</w:t>
      </w:r>
      <w:r w:rsidR="009D3196">
        <w:rPr>
          <w:rFonts w:ascii="Calibri" w:eastAsia="Calibri" w:hAnsi="Calibri" w:cs="Calibri"/>
          <w:i/>
          <w:color w:val="000000"/>
        </w:rPr>
        <w:t xml:space="preserve"> a </w:t>
      </w:r>
      <w:r>
        <w:rPr>
          <w:rFonts w:ascii="Calibri" w:eastAsia="Calibri" w:hAnsi="Calibri" w:cs="Calibri"/>
          <w:i/>
          <w:color w:val="000000"/>
        </w:rPr>
        <w:t>praktická ukázka</w:t>
      </w:r>
      <w:r w:rsidR="009D3196">
        <w:rPr>
          <w:rFonts w:ascii="Calibri" w:eastAsia="Calibri" w:hAnsi="Calibri" w:cs="Calibri"/>
          <w:i/>
          <w:color w:val="000000"/>
        </w:rPr>
        <w:t xml:space="preserve">, </w:t>
      </w:r>
      <w:r w:rsidR="00554A25">
        <w:rPr>
          <w:rFonts w:ascii="Calibri" w:eastAsia="Calibri" w:hAnsi="Calibri" w:cs="Calibri"/>
          <w:i/>
          <w:color w:val="000000"/>
        </w:rPr>
        <w:t>Bc. Klára Nejedlá, lektorka jógy</w:t>
      </w:r>
      <w:r w:rsidR="00554A25">
        <w:rPr>
          <w:rFonts w:ascii="Calibri" w:eastAsia="Calibri" w:hAnsi="Calibri" w:cs="Calibri"/>
          <w:i/>
        </w:rPr>
        <w:t xml:space="preserve"> </w:t>
      </w:r>
    </w:p>
    <w:p w14:paraId="54500560" w14:textId="0FB3F7BA" w:rsidR="007F03E4" w:rsidRDefault="007F03E4">
      <w:pPr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br w:type="page"/>
      </w:r>
    </w:p>
    <w:p w14:paraId="31446FF3" w14:textId="337BEF77" w:rsidR="007F03E4" w:rsidRDefault="007F03E4" w:rsidP="007F03E4">
      <w:pPr>
        <w:pStyle w:val="Nadpis2"/>
        <w:shd w:val="clear" w:color="auto" w:fill="DBE5F1"/>
        <w:tabs>
          <w:tab w:val="left" w:pos="3654"/>
          <w:tab w:val="center" w:pos="4536"/>
        </w:tabs>
        <w:spacing w:before="120" w:beforeAutospacing="0" w:after="120" w:afterAutospacing="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>P</w:t>
      </w:r>
      <w:r w:rsidR="0098298D">
        <w:rPr>
          <w:rFonts w:ascii="Calibri" w:eastAsia="Calibri" w:hAnsi="Calibri" w:cs="Calibri"/>
          <w:sz w:val="40"/>
          <w:szCs w:val="40"/>
        </w:rPr>
        <w:t>ROGRAM</w:t>
      </w:r>
    </w:p>
    <w:p w14:paraId="29BC33ED" w14:textId="24BE3D5A" w:rsidR="000E5C50" w:rsidRPr="0098298D" w:rsidRDefault="00554A25" w:rsidP="007F03E4">
      <w:pPr>
        <w:pStyle w:val="Nadpis2"/>
        <w:shd w:val="clear" w:color="auto" w:fill="DBE5F1"/>
        <w:tabs>
          <w:tab w:val="left" w:pos="3654"/>
          <w:tab w:val="center" w:pos="4536"/>
        </w:tabs>
        <w:spacing w:before="120" w:beforeAutospacing="0" w:after="120" w:afterAutospacing="0"/>
        <w:jc w:val="center"/>
        <w:rPr>
          <w:rFonts w:ascii="Calibri" w:eastAsia="Calibri" w:hAnsi="Calibri" w:cs="Calibri"/>
          <w:sz w:val="28"/>
          <w:szCs w:val="28"/>
        </w:rPr>
      </w:pPr>
      <w:bookmarkStart w:id="6" w:name="_22._11._2024"/>
      <w:bookmarkEnd w:id="6"/>
      <w:r w:rsidRPr="0098298D">
        <w:rPr>
          <w:rFonts w:ascii="Calibri" w:eastAsia="Calibri" w:hAnsi="Calibri" w:cs="Calibri"/>
          <w:sz w:val="28"/>
          <w:szCs w:val="28"/>
        </w:rPr>
        <w:t>22. 11. 2024</w:t>
      </w:r>
    </w:p>
    <w:p w14:paraId="4B4F73A8" w14:textId="77777777" w:rsidR="007F03E4" w:rsidRPr="00AD57DF" w:rsidRDefault="007F03E4" w:rsidP="007F03E4">
      <w:pPr>
        <w:shd w:val="clear" w:color="auto" w:fill="FFFFFF" w:themeFill="background1"/>
        <w:spacing w:line="360" w:lineRule="auto"/>
        <w:jc w:val="both"/>
        <w:rPr>
          <w:rFonts w:ascii="Calibri" w:eastAsia="Calibri" w:hAnsi="Calibri" w:cs="Calibri"/>
          <w:b/>
          <w:sz w:val="14"/>
        </w:rPr>
      </w:pPr>
    </w:p>
    <w:p w14:paraId="3420E370" w14:textId="6B58DE2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08:00 – 09:00</w:t>
      </w:r>
    </w:p>
    <w:p w14:paraId="6CC21F72" w14:textId="704DF700" w:rsidR="000E5C50" w:rsidRPr="007F03E4" w:rsidRDefault="00554A25" w:rsidP="00AD57DF">
      <w:pPr>
        <w:numPr>
          <w:ilvl w:val="0"/>
          <w:numId w:val="5"/>
        </w:numPr>
        <w:shd w:val="clear" w:color="auto" w:fill="FFFFFF"/>
        <w:ind w:left="1775" w:hanging="357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</w:rPr>
        <w:t xml:space="preserve">Snídaně </w:t>
      </w:r>
      <w:r w:rsidRPr="007F03E4">
        <w:rPr>
          <w:rFonts w:ascii="Calibri" w:eastAsia="Calibri" w:hAnsi="Calibri" w:cs="Calibri"/>
          <w:i/>
        </w:rPr>
        <w:t>(pro ubytované)</w:t>
      </w:r>
    </w:p>
    <w:p w14:paraId="6E3D377F" w14:textId="7C0FB722" w:rsidR="000E5C50" w:rsidRDefault="00AD57DF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bookmarkStart w:id="7" w:name="_heading=h.3znysh7" w:colFirst="0" w:colLast="0"/>
      <w:bookmarkEnd w:id="7"/>
      <w:r>
        <w:rPr>
          <w:rFonts w:ascii="Calibri" w:eastAsia="Calibri" w:hAnsi="Calibri" w:cs="Calibri"/>
          <w:b/>
        </w:rPr>
        <w:t>09:00 – 10:30</w:t>
      </w:r>
    </w:p>
    <w:p w14:paraId="5E2DFB0E" w14:textId="77777777" w:rsidR="0062755F" w:rsidRPr="0062755F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Řízení a financování škol</w:t>
      </w:r>
    </w:p>
    <w:p w14:paraId="3D86F04F" w14:textId="36D9D786" w:rsidR="000E5C50" w:rsidRDefault="0062755F" w:rsidP="0062755F">
      <w:pPr>
        <w:shd w:val="clear" w:color="auto" w:fill="FFFFFF"/>
        <w:ind w:left="17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Mgr. Bc. Martin Kaftan, MBA</w:t>
      </w:r>
    </w:p>
    <w:p w14:paraId="7CBDD333" w14:textId="77777777" w:rsidR="000E5C50" w:rsidRDefault="00554A25">
      <w:pPr>
        <w:numPr>
          <w:ilvl w:val="0"/>
          <w:numId w:val="3"/>
        </w:num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Prezentace nových modelů financování škol, možnosti zapojování ostatních zdrojů</w:t>
      </w:r>
    </w:p>
    <w:p w14:paraId="195C36D4" w14:textId="77777777" w:rsidR="000E5C50" w:rsidRDefault="00554A25">
      <w:pPr>
        <w:numPr>
          <w:ilvl w:val="0"/>
          <w:numId w:val="3"/>
        </w:num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Pracovněprávní problematika a financování</w:t>
      </w:r>
    </w:p>
    <w:p w14:paraId="01B01AB1" w14:textId="77777777" w:rsidR="000E5C50" w:rsidRDefault="00554A25">
      <w:pPr>
        <w:numPr>
          <w:ilvl w:val="0"/>
          <w:numId w:val="3"/>
        </w:num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Diskuze o efektivním řízení a administraci školských zařízení</w:t>
      </w:r>
    </w:p>
    <w:p w14:paraId="071A65B0" w14:textId="1FAE68B7" w:rsidR="000E5C50" w:rsidRDefault="00AD57DF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10:30 – 10:40</w:t>
      </w:r>
    </w:p>
    <w:p w14:paraId="1ABBBE6C" w14:textId="77777777" w:rsidR="000E5C50" w:rsidRPr="009039F7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Coffee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Break</w:t>
      </w:r>
      <w:proofErr w:type="spellEnd"/>
      <w:r>
        <w:rPr>
          <w:rFonts w:ascii="Calibri" w:eastAsia="Calibri" w:hAnsi="Calibri" w:cs="Calibri"/>
          <w:b/>
        </w:rPr>
        <w:t xml:space="preserve"> </w:t>
      </w:r>
      <w:r w:rsidRPr="009039F7">
        <w:rPr>
          <w:rFonts w:ascii="Calibri" w:eastAsia="Calibri" w:hAnsi="Calibri" w:cs="Calibri"/>
          <w:b/>
        </w:rPr>
        <w:t>–</w:t>
      </w:r>
      <w:r>
        <w:rPr>
          <w:rFonts w:ascii="Calibri" w:eastAsia="Calibri" w:hAnsi="Calibri" w:cs="Calibri"/>
          <w:b/>
        </w:rPr>
        <w:t xml:space="preserve"> </w:t>
      </w:r>
      <w:r w:rsidRPr="009039F7">
        <w:rPr>
          <w:rFonts w:ascii="Calibri" w:eastAsia="Calibri" w:hAnsi="Calibri" w:cs="Calibri"/>
          <w:b/>
        </w:rPr>
        <w:t>přestávka na kávu</w:t>
      </w:r>
    </w:p>
    <w:p w14:paraId="1A58EEDA" w14:textId="0278C1C2" w:rsidR="000E5C50" w:rsidRDefault="00AD57DF" w:rsidP="0062755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10:40</w:t>
      </w:r>
      <w:r w:rsidR="00554A25">
        <w:rPr>
          <w:rFonts w:ascii="Calibri" w:eastAsia="Calibri" w:hAnsi="Calibri" w:cs="Calibri"/>
          <w:b/>
        </w:rPr>
        <w:t xml:space="preserve"> – 12:30</w:t>
      </w:r>
    </w:p>
    <w:p w14:paraId="06E6E911" w14:textId="77777777" w:rsidR="0062755F" w:rsidRPr="0062755F" w:rsidRDefault="00554A25" w:rsidP="009039F7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 w:rsidRPr="0062755F">
        <w:rPr>
          <w:rFonts w:ascii="Calibri" w:eastAsia="Calibri" w:hAnsi="Calibri" w:cs="Calibri"/>
          <w:b/>
        </w:rPr>
        <w:t>Právní pohled na</w:t>
      </w:r>
      <w:r w:rsidR="0062755F">
        <w:rPr>
          <w:rFonts w:ascii="Calibri" w:eastAsia="Calibri" w:hAnsi="Calibri" w:cs="Calibri"/>
          <w:b/>
        </w:rPr>
        <w:t xml:space="preserve"> situace škol běžné i mimořádné</w:t>
      </w:r>
    </w:p>
    <w:p w14:paraId="1FA301B8" w14:textId="11EE8813" w:rsidR="000E5C50" w:rsidRPr="0062755F" w:rsidRDefault="00554A25" w:rsidP="0062755F">
      <w:pPr>
        <w:shd w:val="clear" w:color="auto" w:fill="FFFFFF"/>
        <w:ind w:left="1775"/>
        <w:jc w:val="both"/>
        <w:rPr>
          <w:rFonts w:ascii="Calibri" w:eastAsia="Calibri" w:hAnsi="Calibri" w:cs="Calibri"/>
          <w:b/>
          <w:color w:val="000000"/>
        </w:rPr>
      </w:pPr>
      <w:r w:rsidRPr="0062755F">
        <w:rPr>
          <w:rFonts w:ascii="Calibri" w:eastAsia="Calibri" w:hAnsi="Calibri" w:cs="Calibri"/>
          <w:i/>
        </w:rPr>
        <w:t>Mgr. Anna Šavel, LL.M., advokátka</w:t>
      </w:r>
    </w:p>
    <w:p w14:paraId="4B85BA9F" w14:textId="7B17E48E" w:rsidR="000E5C50" w:rsidRPr="0062755F" w:rsidRDefault="0062755F" w:rsidP="0062755F">
      <w:pPr>
        <w:numPr>
          <w:ilvl w:val="0"/>
          <w:numId w:val="3"/>
        </w:numPr>
        <w:shd w:val="clear" w:color="auto" w:fill="FFFFFF"/>
        <w:jc w:val="both"/>
        <w:rPr>
          <w:rFonts w:ascii="Calibri" w:eastAsia="Calibri" w:hAnsi="Calibri" w:cs="Calibri"/>
        </w:rPr>
      </w:pPr>
      <w:r w:rsidRPr="0062755F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řednáška</w:t>
      </w:r>
    </w:p>
    <w:p w14:paraId="64554A3D" w14:textId="4544FB7A" w:rsidR="000E5C50" w:rsidRDefault="00554A25" w:rsidP="0062755F">
      <w:pPr>
        <w:shd w:val="clear" w:color="auto" w:fill="F2F2F2"/>
        <w:tabs>
          <w:tab w:val="left" w:pos="1752"/>
        </w:tabs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12:00 – 12:30</w:t>
      </w:r>
      <w:r w:rsidR="00AD57DF">
        <w:rPr>
          <w:rFonts w:ascii="Calibri" w:eastAsia="Calibri" w:hAnsi="Calibri" w:cs="Calibri"/>
          <w:b/>
        </w:rPr>
        <w:tab/>
      </w:r>
    </w:p>
    <w:p w14:paraId="370DF641" w14:textId="77777777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Hodnocení konference, závěrečné shrnutí poznatků</w:t>
      </w:r>
    </w:p>
    <w:p w14:paraId="2DACEB43" w14:textId="77777777" w:rsidR="000E5C50" w:rsidRDefault="00554A25">
      <w:pPr>
        <w:pBdr>
          <w:top w:val="nil"/>
          <w:left w:val="nil"/>
          <w:bottom w:val="nil"/>
          <w:right w:val="nil"/>
          <w:between w:val="nil"/>
        </w:pBdr>
        <w:ind w:left="1763" w:firstLine="1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Bc. Martin Kaftan, MBA</w:t>
      </w:r>
    </w:p>
    <w:p w14:paraId="5DCA4666" w14:textId="2D319D4A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b/>
        </w:rPr>
        <w:t>Závěrečné</w:t>
      </w:r>
      <w:r>
        <w:rPr>
          <w:rFonts w:ascii="Calibri" w:eastAsia="Calibri" w:hAnsi="Calibri" w:cs="Calibri"/>
          <w:b/>
          <w:i/>
          <w:color w:val="000000"/>
        </w:rPr>
        <w:t xml:space="preserve"> slovo</w:t>
      </w:r>
    </w:p>
    <w:p w14:paraId="33FBA7D3" w14:textId="77777777" w:rsidR="000E5C50" w:rsidRDefault="00554A25" w:rsidP="0062755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12:30 – 13:30</w:t>
      </w:r>
    </w:p>
    <w:p w14:paraId="7D40D61E" w14:textId="1918EEDD" w:rsidR="000E5C50" w:rsidRPr="0062755F" w:rsidRDefault="00554A25" w:rsidP="009039F7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 w:rsidRPr="0062755F">
        <w:rPr>
          <w:rFonts w:ascii="Calibri" w:eastAsia="Calibri" w:hAnsi="Calibri" w:cs="Calibri"/>
          <w:b/>
        </w:rPr>
        <w:t xml:space="preserve">Oběd </w:t>
      </w:r>
      <w:r w:rsidR="0062755F" w:rsidRPr="0062755F">
        <w:rPr>
          <w:rFonts w:ascii="Calibri" w:eastAsia="Calibri" w:hAnsi="Calibri" w:cs="Calibri"/>
        </w:rPr>
        <w:t>(</w:t>
      </w:r>
      <w:r w:rsidR="0062755F">
        <w:rPr>
          <w:rFonts w:ascii="Calibri" w:eastAsia="Calibri" w:hAnsi="Calibri" w:cs="Calibri"/>
          <w:i/>
        </w:rPr>
        <w:t>možnost volby menu)</w:t>
      </w:r>
    </w:p>
    <w:p w14:paraId="3B632B91" w14:textId="383A0EBA" w:rsidR="000E5C50" w:rsidRDefault="00554A25" w:rsidP="0062755F">
      <w:pPr>
        <w:shd w:val="clear" w:color="auto" w:fill="F2F2F2"/>
        <w:tabs>
          <w:tab w:val="left" w:pos="1740"/>
        </w:tabs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13:30 - 15:30</w:t>
      </w:r>
      <w:r w:rsidR="00AD57DF">
        <w:rPr>
          <w:rFonts w:ascii="Calibri" w:eastAsia="Calibri" w:hAnsi="Calibri" w:cs="Calibri"/>
          <w:b/>
        </w:rPr>
        <w:tab/>
      </w:r>
    </w:p>
    <w:p w14:paraId="381D55DB" w14:textId="13D4B566" w:rsidR="0062755F" w:rsidRPr="00215174" w:rsidRDefault="00554A25" w:rsidP="00215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Odjezd</w:t>
      </w:r>
      <w:r w:rsidR="00215174" w:rsidRPr="00215174">
        <w:rPr>
          <w:rFonts w:ascii="Calibri" w:eastAsia="Calibri" w:hAnsi="Calibri" w:cs="Calibri"/>
          <w:color w:val="000000"/>
        </w:rPr>
        <w:t xml:space="preserve"> </w:t>
      </w:r>
      <w:r w:rsidR="00215174" w:rsidRPr="00215174">
        <w:rPr>
          <w:rFonts w:ascii="Calibri" w:eastAsia="Calibri" w:hAnsi="Calibri" w:cs="Calibri"/>
          <w:i/>
          <w:color w:val="000000"/>
        </w:rPr>
        <w:t>(nebo</w:t>
      </w:r>
      <w:r w:rsidR="00215174">
        <w:rPr>
          <w:rFonts w:ascii="Calibri" w:eastAsia="Calibri" w:hAnsi="Calibri" w:cs="Calibri"/>
          <w:i/>
          <w:color w:val="000000"/>
        </w:rPr>
        <w:t>:</w:t>
      </w:r>
      <w:r w:rsidR="00215174" w:rsidRPr="00215174">
        <w:rPr>
          <w:rFonts w:ascii="Calibri" w:eastAsia="Calibri" w:hAnsi="Calibri" w:cs="Calibri"/>
          <w:i/>
          <w:color w:val="000000"/>
        </w:rPr>
        <w:t>)</w:t>
      </w:r>
    </w:p>
    <w:p w14:paraId="06E7CDBF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Blok lázeňských procedur C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</w:rPr>
        <w:t xml:space="preserve">) - </w:t>
      </w:r>
      <w:r>
        <w:rPr>
          <w:rFonts w:ascii="Calibri" w:eastAsia="Calibri" w:hAnsi="Calibri" w:cs="Calibri"/>
          <w:color w:val="000000"/>
        </w:rPr>
        <w:t>procedur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color w:val="000000"/>
        </w:rPr>
        <w:t xml:space="preserve">dle nabídky Tereziných lázní Dubí, možnost 20 % slevy z ceníku dostupného </w:t>
      </w:r>
      <w:hyperlink r:id="rId17">
        <w:r>
          <w:rPr>
            <w:rFonts w:ascii="Calibri" w:eastAsia="Calibri" w:hAnsi="Calibri" w:cs="Calibri"/>
            <w:b/>
            <w:color w:val="0000FF"/>
            <w:u w:val="single"/>
          </w:rPr>
          <w:t>ZDE</w:t>
        </w:r>
      </w:hyperlink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533E16E9" w14:textId="77777777" w:rsidR="00E74D0B" w:rsidRDefault="00554A25" w:rsidP="00E74D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 w:firstLine="335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Pozn.: </w:t>
      </w:r>
      <w:r>
        <w:rPr>
          <w:rFonts w:ascii="Calibri" w:eastAsia="Calibri" w:hAnsi="Calibri" w:cs="Calibri"/>
          <w:i/>
          <w:color w:val="000000"/>
        </w:rPr>
        <w:t>Účastník uvede svůj zájem v přihlášce k účasti</w:t>
      </w:r>
      <w:r>
        <w:rPr>
          <w:rFonts w:ascii="Calibri" w:eastAsia="Calibri" w:hAnsi="Calibri" w:cs="Calibri"/>
          <w:i/>
        </w:rPr>
        <w:t xml:space="preserve">. </w:t>
      </w:r>
    </w:p>
    <w:p w14:paraId="05CCD78E" w14:textId="7313A216" w:rsidR="000E5C50" w:rsidRDefault="00554A25" w:rsidP="00E74D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 w:firstLine="33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color w:val="000000"/>
        </w:rPr>
        <w:t xml:space="preserve">oskytuje: </w:t>
      </w:r>
      <w:hyperlink r:id="rId18">
        <w:r>
          <w:rPr>
            <w:rFonts w:ascii="Calibri" w:eastAsia="Calibri" w:hAnsi="Calibri" w:cs="Calibri"/>
            <w:i/>
            <w:color w:val="0000FF"/>
            <w:u w:val="single"/>
          </w:rPr>
          <w:t>https://www.laznedubi.cz/cs</w:t>
        </w:r>
      </w:hyperlink>
      <w:r>
        <w:rPr>
          <w:rFonts w:ascii="Calibri" w:eastAsia="Calibri" w:hAnsi="Calibri" w:cs="Calibri"/>
          <w:b/>
        </w:rPr>
        <w:t>.</w:t>
      </w:r>
    </w:p>
    <w:p w14:paraId="33EE4D56" w14:textId="5732CA55" w:rsidR="000E5C50" w:rsidRPr="00215174" w:rsidRDefault="00554A25" w:rsidP="00063B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i/>
          <w:color w:val="000000"/>
        </w:rPr>
      </w:pPr>
      <w:r w:rsidRPr="00215174">
        <w:rPr>
          <w:rFonts w:ascii="Calibri" w:eastAsia="Calibri" w:hAnsi="Calibri" w:cs="Calibri"/>
          <w:b/>
          <w:color w:val="000000"/>
        </w:rPr>
        <w:t>Blok lázeňských procedur D</w:t>
      </w:r>
      <w:r w:rsidRPr="00215174">
        <w:rPr>
          <w:rFonts w:ascii="Calibri" w:eastAsia="Calibri" w:hAnsi="Calibri" w:cs="Calibri"/>
          <w:b/>
        </w:rPr>
        <w:t xml:space="preserve"> </w:t>
      </w:r>
      <w:r w:rsidRPr="00215174">
        <w:rPr>
          <w:rFonts w:ascii="Calibri" w:eastAsia="Calibri" w:hAnsi="Calibri" w:cs="Calibri"/>
          <w:color w:val="000000"/>
        </w:rPr>
        <w:t>(</w:t>
      </w:r>
      <w:proofErr w:type="spellStart"/>
      <w:r w:rsidRPr="00215174">
        <w:rPr>
          <w:rFonts w:ascii="Calibri" w:eastAsia="Calibri" w:hAnsi="Calibri" w:cs="Calibri"/>
          <w:color w:val="000000"/>
        </w:rPr>
        <w:t>samoplátcovství</w:t>
      </w:r>
      <w:proofErr w:type="spellEnd"/>
      <w:r w:rsidRPr="00215174">
        <w:rPr>
          <w:rFonts w:ascii="Calibri" w:eastAsia="Calibri" w:hAnsi="Calibri" w:cs="Calibri"/>
          <w:color w:val="000000"/>
        </w:rPr>
        <w:t>)</w:t>
      </w:r>
      <w:r w:rsidR="00215174" w:rsidRPr="00215174">
        <w:rPr>
          <w:rFonts w:ascii="Calibri" w:eastAsia="Calibri" w:hAnsi="Calibri" w:cs="Calibri"/>
          <w:color w:val="000000"/>
        </w:rPr>
        <w:t xml:space="preserve">, </w:t>
      </w:r>
      <w:r w:rsidRPr="00215174">
        <w:rPr>
          <w:rFonts w:ascii="Calibri" w:eastAsia="Calibri" w:hAnsi="Calibri" w:cs="Calibri"/>
          <w:i/>
        </w:rPr>
        <w:t>P</w:t>
      </w:r>
      <w:r w:rsidRPr="00215174">
        <w:rPr>
          <w:rFonts w:ascii="Calibri" w:eastAsia="Calibri" w:hAnsi="Calibri" w:cs="Calibri"/>
          <w:i/>
          <w:color w:val="000000"/>
        </w:rPr>
        <w:t xml:space="preserve">ozn. v případě zájmu účastník sám rezervuje čas, více </w:t>
      </w:r>
      <w:hyperlink r:id="rId19">
        <w:r w:rsidRPr="00215174">
          <w:rPr>
            <w:rFonts w:ascii="Calibri" w:eastAsia="Calibri" w:hAnsi="Calibri" w:cs="Calibri"/>
            <w:i/>
            <w:color w:val="0000FF"/>
            <w:u w:val="single"/>
          </w:rPr>
          <w:t>www.kanumthai.cz</w:t>
        </w:r>
      </w:hyperlink>
      <w:r w:rsidRPr="00215174">
        <w:rPr>
          <w:rFonts w:ascii="Calibri" w:eastAsia="Calibri" w:hAnsi="Calibri" w:cs="Calibri"/>
          <w:i/>
        </w:rPr>
        <w:t>.</w:t>
      </w:r>
    </w:p>
    <w:p w14:paraId="5819BE8C" w14:textId="1928EBD3" w:rsidR="00BF3E05" w:rsidRDefault="00BF3E05">
      <w:pPr>
        <w:rPr>
          <w:rFonts w:ascii="Calibri" w:eastAsia="Calibri" w:hAnsi="Calibri" w:cs="Calibri"/>
          <w:b/>
          <w:i/>
        </w:rPr>
      </w:pPr>
    </w:p>
    <w:sectPr w:rsidR="00BF3E05">
      <w:footerReference w:type="default" r:id="rId2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9912A" w14:textId="77777777" w:rsidR="00EF55A3" w:rsidRDefault="00EF55A3">
      <w:r>
        <w:separator/>
      </w:r>
    </w:p>
  </w:endnote>
  <w:endnote w:type="continuationSeparator" w:id="0">
    <w:p w14:paraId="73C512BC" w14:textId="77777777" w:rsidR="00EF55A3" w:rsidRDefault="00EF5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FEEDF63-0814-4133-93AB-F17298053C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8786E5D-1E7E-48E5-A24B-E018857293F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97F8E6D-A7B3-4AD5-A0BF-D22974A3492C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4" w:fontKey="{11B11DAA-2FD7-4658-9F66-6C67EE77A045}"/>
    <w:embedBold r:id="rId5" w:fontKey="{1DA77158-E1DD-4F5F-8CC1-9A9FB67A34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86541DC-B4BD-41FD-A673-A2280BB67B3F}"/>
    <w:embedBold r:id="rId7" w:fontKey="{D452133C-ADB2-4A27-8337-9FEBC2B7EF77}"/>
    <w:embedItalic r:id="rId8" w:fontKey="{C13AA68C-F709-4D4B-92E3-77F19535E560}"/>
    <w:embedBoldItalic r:id="rId9" w:fontKey="{56EA21CB-C212-4E67-BE42-9D4599620B3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6F945C1F-D48E-46BE-BC0E-5C9DFD2606EB}"/>
    <w:embedItalic r:id="rId11" w:fontKey="{550EFDD1-3864-4AD5-BE7C-9BF672EE85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05285" w14:textId="62B1DBE2" w:rsidR="000E5C50" w:rsidRDefault="00554A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159B1BB" wp14:editId="1DEC031A">
          <wp:simplePos x="0" y="0"/>
          <wp:positionH relativeFrom="column">
            <wp:posOffset>25402</wp:posOffset>
          </wp:positionH>
          <wp:positionV relativeFrom="paragraph">
            <wp:posOffset>127542</wp:posOffset>
          </wp:positionV>
          <wp:extent cx="3246755" cy="463550"/>
          <wp:effectExtent l="0" t="0" r="0" b="0"/>
          <wp:wrapSquare wrapText="bothSides" distT="0" distB="0" distL="114300" distR="114300"/>
          <wp:docPr id="20879102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46755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EA845F" w14:textId="5C4D5613" w:rsidR="000E5C50" w:rsidRDefault="00215174" w:rsidP="002151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2AF11B6F" wp14:editId="5E981E90">
          <wp:simplePos x="0" y="0"/>
          <wp:positionH relativeFrom="column">
            <wp:posOffset>5241925</wp:posOffset>
          </wp:positionH>
          <wp:positionV relativeFrom="paragraph">
            <wp:posOffset>10795</wp:posOffset>
          </wp:positionV>
          <wp:extent cx="464820" cy="464820"/>
          <wp:effectExtent l="0" t="0" r="0" b="0"/>
          <wp:wrapTight wrapText="bothSides">
            <wp:wrapPolygon edited="0">
              <wp:start x="0" y="0"/>
              <wp:lineTo x="0" y="20361"/>
              <wp:lineTo x="20361" y="20361"/>
              <wp:lineTo x="20361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E4F1FF" w14:textId="77777777" w:rsidR="000E5C50" w:rsidRDefault="000E5C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6D24BA65" w14:textId="77777777" w:rsidR="000E5C50" w:rsidRDefault="000E5C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18"/>
        <w:szCs w:val="18"/>
      </w:rPr>
    </w:pPr>
  </w:p>
  <w:p w14:paraId="350FB113" w14:textId="20ECEF42" w:rsidR="000E5C50" w:rsidRDefault="00554A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color w:val="000000"/>
      </w:rPr>
    </w:pPr>
    <w:r>
      <w:rPr>
        <w:rFonts w:ascii="Calibri" w:eastAsia="Calibri" w:hAnsi="Calibri" w:cs="Calibri"/>
        <w:i/>
        <w:color w:val="000000"/>
        <w:sz w:val="18"/>
        <w:szCs w:val="18"/>
      </w:rPr>
      <w:t xml:space="preserve">Strana 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i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separate"/>
    </w:r>
    <w:r w:rsidR="00817913">
      <w:rPr>
        <w:rFonts w:ascii="Calibri" w:eastAsia="Calibri" w:hAnsi="Calibri" w:cs="Calibri"/>
        <w:i/>
        <w:noProof/>
        <w:color w:val="000000"/>
        <w:sz w:val="18"/>
        <w:szCs w:val="18"/>
      </w:rPr>
      <w:t>4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0" simplePos="0" relativeHeight="251659264" behindDoc="0" locked="0" layoutInCell="1" hidden="0" allowOverlap="1" wp14:anchorId="320544C8" wp14:editId="0F2C7ACF">
              <wp:simplePos x="0" y="0"/>
              <wp:positionH relativeFrom="column">
                <wp:posOffset>4749800</wp:posOffset>
              </wp:positionH>
              <wp:positionV relativeFrom="paragraph">
                <wp:posOffset>9507220</wp:posOffset>
              </wp:positionV>
              <wp:extent cx="1058545" cy="522605"/>
              <wp:effectExtent l="0" t="0" r="0" b="0"/>
              <wp:wrapSquare wrapText="bothSides" distT="45720" distB="45720" distL="114300" distR="0"/>
              <wp:docPr id="2087910277" name="Obdélník 2087910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6253" y="3528223"/>
                        <a:ext cx="103949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1179D5" w14:textId="77777777" w:rsidR="000E5C50" w:rsidRDefault="00554A2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173271"/>
                            </w:rPr>
                            <w:t>OPJAK.cz</w:t>
                          </w:r>
                        </w:p>
                        <w:p w14:paraId="1A7BCE87" w14:textId="77777777" w:rsidR="000E5C50" w:rsidRDefault="00554A2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173271"/>
                            </w:rPr>
                            <w:t>MSMT.cz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0544C8" id="Obdélník 2087910277" o:spid="_x0000_s1027" style="position:absolute;left:0;text-align:left;margin-left:374pt;margin-top:748.6pt;width:83.35pt;height:41.15pt;z-index:251659264;visibility:visible;mso-wrap-style:square;mso-wrap-distance-left:9pt;mso-wrap-distance-top:3.6pt;mso-wrap-distance-right:0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" filled="f" stroked="f">
              <v:textbox inset="2.53958mm,1.2694mm,2.53958mm,1.2694mm">
                <w:txbxContent>
                  <w:p w14:paraId="551179D5" w14:textId="77777777" w:rsidR="000E5C50" w:rsidRDefault="00554A25">
                    <w:pPr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b/>
                        <w:color w:val="173271"/>
                      </w:rPr>
                      <w:t>OPJAK.cz</w:t>
                    </w:r>
                  </w:p>
                  <w:p w14:paraId="1A7BCE87" w14:textId="77777777" w:rsidR="000E5C50" w:rsidRDefault="00554A25">
                    <w:pPr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b/>
                        <w:color w:val="173271"/>
                      </w:rPr>
                      <w:t>MSMT.cz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B7973" w14:textId="77777777" w:rsidR="00EF55A3" w:rsidRDefault="00EF55A3">
      <w:r>
        <w:separator/>
      </w:r>
    </w:p>
  </w:footnote>
  <w:footnote w:type="continuationSeparator" w:id="0">
    <w:p w14:paraId="18EA2834" w14:textId="77777777" w:rsidR="00EF55A3" w:rsidRDefault="00EF55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3E0487"/>
    <w:multiLevelType w:val="multilevel"/>
    <w:tmpl w:val="B8867E62"/>
    <w:lvl w:ilvl="0">
      <w:start w:val="1"/>
      <w:numFmt w:val="bullet"/>
      <w:lvlText w:val="o"/>
      <w:lvlJc w:val="left"/>
      <w:pPr>
        <w:ind w:left="213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27100C"/>
    <w:multiLevelType w:val="multilevel"/>
    <w:tmpl w:val="9F121F1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924A3B"/>
    <w:multiLevelType w:val="multilevel"/>
    <w:tmpl w:val="F3D4D72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CF60F7"/>
    <w:multiLevelType w:val="multilevel"/>
    <w:tmpl w:val="554808F0"/>
    <w:lvl w:ilvl="0">
      <w:start w:val="1"/>
      <w:numFmt w:val="bullet"/>
      <w:lvlText w:val="o"/>
      <w:lvlJc w:val="left"/>
      <w:pPr>
        <w:ind w:left="2135" w:hanging="360"/>
      </w:pPr>
      <w:rPr>
        <w:rFonts w:ascii="Courier New" w:eastAsia="Courier New" w:hAnsi="Courier New" w:cs="Courier New"/>
        <w:i w:val="0"/>
      </w:rPr>
    </w:lvl>
    <w:lvl w:ilvl="1">
      <w:start w:val="1"/>
      <w:numFmt w:val="bullet"/>
      <w:lvlText w:val="o"/>
      <w:lvlJc w:val="left"/>
      <w:pPr>
        <w:ind w:left="28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3A6773"/>
    <w:multiLevelType w:val="multilevel"/>
    <w:tmpl w:val="E0ACEAC6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DA66AF"/>
    <w:multiLevelType w:val="multilevel"/>
    <w:tmpl w:val="35102FAC"/>
    <w:lvl w:ilvl="0">
      <w:start w:val="1"/>
      <w:numFmt w:val="bullet"/>
      <w:lvlText w:val="o"/>
      <w:lvlJc w:val="left"/>
      <w:pPr>
        <w:ind w:left="213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5" w:hanging="360"/>
      </w:pPr>
      <w:rPr>
        <w:rFonts w:ascii="Noto Sans Symbols" w:eastAsia="Noto Sans Symbols" w:hAnsi="Noto Sans Symbols" w:cs="Noto Sans Symbols"/>
      </w:rPr>
    </w:lvl>
  </w:abstractNum>
  <w:num w:numId="1" w16cid:durableId="1504003859">
    <w:abstractNumId w:val="0"/>
  </w:num>
  <w:num w:numId="2" w16cid:durableId="513959400">
    <w:abstractNumId w:val="5"/>
  </w:num>
  <w:num w:numId="3" w16cid:durableId="999696749">
    <w:abstractNumId w:val="3"/>
  </w:num>
  <w:num w:numId="4" w16cid:durableId="145242672">
    <w:abstractNumId w:val="1"/>
  </w:num>
  <w:num w:numId="5" w16cid:durableId="1394042604">
    <w:abstractNumId w:val="4"/>
  </w:num>
  <w:num w:numId="6" w16cid:durableId="393818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C50"/>
    <w:rsid w:val="00063B46"/>
    <w:rsid w:val="0009748F"/>
    <w:rsid w:val="000E5C50"/>
    <w:rsid w:val="001B234E"/>
    <w:rsid w:val="00215174"/>
    <w:rsid w:val="00293B60"/>
    <w:rsid w:val="00394F3F"/>
    <w:rsid w:val="003C0544"/>
    <w:rsid w:val="004C52BE"/>
    <w:rsid w:val="00554A25"/>
    <w:rsid w:val="005A6846"/>
    <w:rsid w:val="005B2ED3"/>
    <w:rsid w:val="0062755F"/>
    <w:rsid w:val="006725CB"/>
    <w:rsid w:val="00746E34"/>
    <w:rsid w:val="00793FAA"/>
    <w:rsid w:val="007C408E"/>
    <w:rsid w:val="007F03E4"/>
    <w:rsid w:val="00817913"/>
    <w:rsid w:val="00822DFB"/>
    <w:rsid w:val="008A715D"/>
    <w:rsid w:val="008D61CB"/>
    <w:rsid w:val="009039F7"/>
    <w:rsid w:val="0098298D"/>
    <w:rsid w:val="00996BA0"/>
    <w:rsid w:val="009B0793"/>
    <w:rsid w:val="009D3196"/>
    <w:rsid w:val="00AD57DF"/>
    <w:rsid w:val="00B33828"/>
    <w:rsid w:val="00BF3E05"/>
    <w:rsid w:val="00C33307"/>
    <w:rsid w:val="00DE17CA"/>
    <w:rsid w:val="00E252BA"/>
    <w:rsid w:val="00E74D0B"/>
    <w:rsid w:val="00EF55A3"/>
    <w:rsid w:val="00F62E57"/>
    <w:rsid w:val="00FD1DC9"/>
    <w:rsid w:val="00FD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7DB6A"/>
  <w15:docId w15:val="{D5AC6E4E-3FC5-4FD6-84AD-BE407A74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0131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link w:val="Nadpis2Char"/>
    <w:uiPriority w:val="9"/>
    <w:unhideWhenUsed/>
    <w:qFormat/>
    <w:rsid w:val="00330131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79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2Char">
    <w:name w:val="Nadpis 2 Char"/>
    <w:basedOn w:val="Standardnpsmoodstavce"/>
    <w:link w:val="Nadpis2"/>
    <w:rsid w:val="00330131"/>
    <w:rPr>
      <w:rFonts w:ascii="Arial Unicode MS" w:eastAsia="Arial Unicode MS" w:hAnsi="Arial Unicode MS" w:cs="Arial Unicode MS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33013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01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0131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330131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Hypertextovodkaz">
    <w:name w:val="Hyperlink"/>
    <w:basedOn w:val="Standardnpsmoodstavce"/>
    <w:unhideWhenUsed/>
    <w:rsid w:val="00AA161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111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1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111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1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45294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72F2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61E4D"/>
    <w:pPr>
      <w:spacing w:before="100" w:beforeAutospacing="1" w:after="100" w:afterAutospacing="1"/>
    </w:pPr>
  </w:style>
  <w:style w:type="character" w:customStyle="1" w:styleId="w8qarf">
    <w:name w:val="w8qarf"/>
    <w:basedOn w:val="Standardnpsmoodstavce"/>
    <w:rsid w:val="00CA408B"/>
  </w:style>
  <w:style w:type="character" w:customStyle="1" w:styleId="lrzxr">
    <w:name w:val="lrzxr"/>
    <w:basedOn w:val="Standardnpsmoodstavce"/>
    <w:rsid w:val="00CA408B"/>
  </w:style>
  <w:style w:type="paragraph" w:styleId="Zkladntext2">
    <w:name w:val="Body Text 2"/>
    <w:basedOn w:val="Normln"/>
    <w:link w:val="Zkladntext2Char"/>
    <w:uiPriority w:val="99"/>
    <w:unhideWhenUsed/>
    <w:rsid w:val="00A6067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6067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79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44422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D668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682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682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68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682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Webovstrnkyvzpat">
    <w:name w:val="Webové stránky v zápatí"/>
    <w:basedOn w:val="Normln"/>
    <w:link w:val="WebovstrnkyvzpatChar"/>
    <w:rsid w:val="00D72E0C"/>
    <w:pPr>
      <w:tabs>
        <w:tab w:val="left" w:pos="5790"/>
      </w:tabs>
      <w:jc w:val="right"/>
      <w:outlineLvl w:val="4"/>
    </w:pPr>
    <w:rPr>
      <w:rFonts w:ascii="Montserrat" w:eastAsia="Calibri" w:hAnsi="Montserrat"/>
      <w:b/>
      <w:color w:val="173271"/>
      <w:lang w:eastAsia="en-US"/>
    </w:rPr>
  </w:style>
  <w:style w:type="character" w:customStyle="1" w:styleId="WebovstrnkyvzpatChar">
    <w:name w:val="Webové stránky v zápatí Char"/>
    <w:link w:val="Webovstrnkyvzpat"/>
    <w:rsid w:val="00D72E0C"/>
    <w:rPr>
      <w:rFonts w:ascii="Montserrat" w:eastAsia="Calibri" w:hAnsi="Montserrat" w:cs="Times New Roman"/>
      <w:b/>
      <w:color w:val="173271"/>
      <w:sz w:val="24"/>
      <w:szCs w:val="24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36E2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02EF8"/>
    <w:rPr>
      <w:color w:val="800080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ftan@zspskrupka.cz" TargetMode="External"/><Relationship Id="rId18" Type="http://schemas.openxmlformats.org/officeDocument/2006/relationships/hyperlink" Target="https://www.laznedubi.cz/cs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mapteplicko@gmail.com" TargetMode="External"/><Relationship Id="rId17" Type="http://schemas.openxmlformats.org/officeDocument/2006/relationships/hyperlink" Target="https://www.mapteplicko.cz/upload/dokumenty-clanku/165/procedury%20a%20cenik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cuAMH5fK24ASZxsN9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anumthai.cz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kanumthai.cz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kanumthai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87QDxwU9Tx3PUasMrcBCi+wQTA==">CgMxLjAyCWguMzBqMHpsbDIJaC4xZm9iOXRlMg5oLjVuanJmdmRzdnE5ZDIOaC5vODZmOWszcTh3a3UyDmgub2xpaXpzcWJpZ2wwMghoLmdqZGd4czIJaC4zem55c2g3OAByITFpc2l3aGRFTGtHUnM4aHg3TFVmcTNmLXhzdTUyczBreQ==</go:docsCustomData>
</go:gDocsCustomXmlDataStorage>
</file>

<file path=customXml/itemProps1.xml><?xml version="1.0" encoding="utf-8"?>
<ds:datastoreItem xmlns:ds="http://schemas.openxmlformats.org/officeDocument/2006/customXml" ds:itemID="{DA82E4C7-5292-4F77-AF83-3BC30BF0C6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751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Račkovičová</dc:creator>
  <cp:lastModifiedBy>Libor Kudrna</cp:lastModifiedBy>
  <cp:revision>3</cp:revision>
  <cp:lastPrinted>2024-11-19T10:46:00Z</cp:lastPrinted>
  <dcterms:created xsi:type="dcterms:W3CDTF">2024-11-19T09:57:00Z</dcterms:created>
  <dcterms:modified xsi:type="dcterms:W3CDTF">2024-11-19T10:46:00Z</dcterms:modified>
</cp:coreProperties>
</file>